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3BFB2" w14:textId="491893AC" w:rsidR="00D86F32" w:rsidRDefault="00D04445" w:rsidP="007F1E5F">
      <w:pPr>
        <w:spacing w:line="240" w:lineRule="auto"/>
        <w:jc w:val="both"/>
        <w:rPr>
          <w:rFonts w:ascii="Kokila" w:eastAsia="Arial Narrow" w:hAnsi="Kokila" w:cs="Kokila"/>
          <w:b/>
          <w:sz w:val="32"/>
          <w:szCs w:val="32"/>
        </w:rPr>
      </w:pPr>
      <w:r>
        <w:rPr>
          <w:rFonts w:ascii="Kokila" w:eastAsia="Arial Narrow" w:hAnsi="Kokila" w:cs="Kokil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2758E11" wp14:editId="00E46824">
                <wp:simplePos x="0" y="0"/>
                <wp:positionH relativeFrom="column">
                  <wp:posOffset>4524375</wp:posOffset>
                </wp:positionH>
                <wp:positionV relativeFrom="paragraph">
                  <wp:posOffset>-304800</wp:posOffset>
                </wp:positionV>
                <wp:extent cx="1447800" cy="11144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567E9F" w14:textId="3F53E84F" w:rsidR="007F1E5F" w:rsidRDefault="007F1E5F">
                            <w:r>
                              <w:rPr>
                                <w:rFonts w:ascii="Kokila" w:eastAsia="Arial Narrow" w:hAnsi="Kokila" w:cs="Kokila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:lang w:eastAsia="en-US"/>
                              </w:rPr>
                              <w:drawing>
                                <wp:inline distT="0" distB="0" distL="0" distR="0" wp14:anchorId="1103F3D2" wp14:editId="277DC2AA">
                                  <wp:extent cx="1247775" cy="1009650"/>
                                  <wp:effectExtent l="0" t="0" r="9525" b="0"/>
                                  <wp:docPr id="4" name="Picture 4" descr="C:\Users\Gaurav\Desktop\WhatsApp Image 2020-02-14 at 15.23_edite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Gaurav\Desktop\WhatsApp Image 2020-02-14 at 15.23_edite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58E1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6.25pt;margin-top:-24pt;width:114pt;height:87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" fillcolor="white [3201]" stroked="f" strokeweight=".5pt">
                <v:textbox>
                  <w:txbxContent>
                    <w:p w14:paraId="17567E9F" w14:textId="3F53E84F" w:rsidR="007F1E5F" w:rsidRDefault="007F1E5F">
                      <w:r>
                        <w:rPr>
                          <w:rFonts w:ascii="Kokila" w:eastAsia="Arial Narrow" w:hAnsi="Kokila" w:cs="Kokila"/>
                          <w:b/>
                          <w:noProof/>
                          <w:color w:val="FF0000"/>
                          <w:sz w:val="32"/>
                          <w:szCs w:val="32"/>
                          <w:lang w:eastAsia="en-US"/>
                        </w:rPr>
                        <w:drawing>
                          <wp:inline distT="0" distB="0" distL="0" distR="0" wp14:anchorId="1103F3D2" wp14:editId="277DC2AA">
                            <wp:extent cx="1247775" cy="1009650"/>
                            <wp:effectExtent l="0" t="0" r="9525" b="0"/>
                            <wp:docPr id="4" name="Picture 4" descr="C:\Users\Gaurav\Desktop\WhatsApp Image 2020-02-14 at 15.23_edite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Gaurav\Desktop\WhatsApp Image 2020-02-14 at 15.23_edite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775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F1E5F">
        <w:rPr>
          <w:rFonts w:ascii="Kokila" w:eastAsia="Arial Narrow" w:hAnsi="Kokila" w:cs="Kokil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5A434D0" wp14:editId="328BFE5B">
                <wp:simplePos x="0" y="0"/>
                <wp:positionH relativeFrom="margin">
                  <wp:align>left</wp:align>
                </wp:positionH>
                <wp:positionV relativeFrom="paragraph">
                  <wp:posOffset>-295275</wp:posOffset>
                </wp:positionV>
                <wp:extent cx="4019550" cy="1257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986468" w14:textId="6B208692" w:rsidR="007F1E5F" w:rsidRDefault="007F1E5F" w:rsidP="007F1E5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7F1E5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Dr. Kumar Gaurav Mishra</w:t>
                            </w:r>
                          </w:p>
                          <w:p w14:paraId="59D76D99" w14:textId="5624F3FB" w:rsidR="00544C33" w:rsidRDefault="00544C33" w:rsidP="007F1E5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Assistant Professor </w:t>
                            </w:r>
                          </w:p>
                          <w:p w14:paraId="6450BDF0" w14:textId="2EE150F4" w:rsidR="00544C33" w:rsidRPr="007C4376" w:rsidRDefault="00544C33" w:rsidP="007F1E5F">
                            <w:pPr>
                              <w:rPr>
                                <w:rFonts w:ascii="Times New Roman" w:hAnsi="Times New Roman" w:cstheme="minorBidi" w:hint="c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Department of Hindi,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Rohtas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Mahila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College</w:t>
                            </w:r>
                            <w:r w:rsidR="007C4376">
                              <w:rPr>
                                <w:rFonts w:ascii="Times New Roman" w:hAnsi="Times New Roman" w:cstheme="minorBidi" w:hint="cs"/>
                                <w:b/>
                                <w:bCs/>
                              </w:rPr>
                              <w:t>,</w:t>
                            </w:r>
                            <w:r w:rsidR="007C4376">
                              <w:rPr>
                                <w:rFonts w:ascii="Times New Roman" w:hAnsi="Times New Roman" w:cstheme="minorBidi"/>
                                <w:b/>
                                <w:bCs/>
                              </w:rPr>
                              <w:t xml:space="preserve"> Sasaram</w:t>
                            </w:r>
                          </w:p>
                          <w:p w14:paraId="721DACD3" w14:textId="484B73F5" w:rsidR="00544C33" w:rsidRPr="007F1E5F" w:rsidRDefault="00544C33" w:rsidP="007F1E5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Veer Kunwar Singh University,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Arrah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, Bihar</w:t>
                            </w:r>
                          </w:p>
                          <w:p w14:paraId="201BF304" w14:textId="0A83F5C4" w:rsidR="00544C33" w:rsidRDefault="00544C33" w:rsidP="00544C3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Email: </w:t>
                            </w:r>
                            <w:r w:rsidRPr="00544C33">
                              <w:rPr>
                                <w:rFonts w:ascii="Times New Roman" w:hAnsi="Times New Roman" w:cs="Times New Roman"/>
                              </w:rPr>
                              <w:t>kumar.mishra00@gmail.com</w:t>
                            </w:r>
                          </w:p>
                          <w:p w14:paraId="0AA610E2" w14:textId="0D9963DC" w:rsidR="00544C33" w:rsidRPr="007F1E5F" w:rsidRDefault="00544C33" w:rsidP="00544C3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Mobile: +918805408656</w:t>
                            </w:r>
                          </w:p>
                          <w:p w14:paraId="7BDCEF16" w14:textId="737BC926" w:rsidR="007F1E5F" w:rsidRPr="007F1E5F" w:rsidRDefault="007F1E5F" w:rsidP="007F1E5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434D0" id="Text Box 2" o:spid="_x0000_s1027" type="#_x0000_t202" style="position:absolute;left:0;text-align:left;margin-left:0;margin-top:-23.25pt;width:316.5pt;height:99pt;z-index:251651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" fillcolor="white [3201]" stroked="f" strokeweight=".5pt">
                <v:textbox>
                  <w:txbxContent>
                    <w:p w14:paraId="13986468" w14:textId="6B208692" w:rsidR="007F1E5F" w:rsidRDefault="007F1E5F" w:rsidP="007F1E5F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7F1E5F">
                        <w:rPr>
                          <w:rFonts w:ascii="Times New Roman" w:hAnsi="Times New Roman" w:cs="Times New Roman"/>
                          <w:b/>
                          <w:bCs/>
                        </w:rPr>
                        <w:t>Dr. Kumar Gaurav Mishra</w:t>
                      </w:r>
                    </w:p>
                    <w:p w14:paraId="59D76D99" w14:textId="5624F3FB" w:rsidR="00544C33" w:rsidRDefault="00544C33" w:rsidP="007F1E5F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Assistant Professor </w:t>
                      </w:r>
                    </w:p>
                    <w:p w14:paraId="6450BDF0" w14:textId="2EE150F4" w:rsidR="00544C33" w:rsidRPr="007C4376" w:rsidRDefault="00544C33" w:rsidP="007F1E5F">
                      <w:pPr>
                        <w:rPr>
                          <w:rFonts w:ascii="Times New Roman" w:hAnsi="Times New Roman" w:cstheme="minorBidi" w:hint="cs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Department of Hindi,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Rohtas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Mahila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College</w:t>
                      </w:r>
                      <w:r w:rsidR="007C4376">
                        <w:rPr>
                          <w:rFonts w:ascii="Times New Roman" w:hAnsi="Times New Roman" w:cstheme="minorBidi" w:hint="cs"/>
                          <w:b/>
                          <w:bCs/>
                        </w:rPr>
                        <w:t>,</w:t>
                      </w:r>
                      <w:r w:rsidR="007C4376">
                        <w:rPr>
                          <w:rFonts w:ascii="Times New Roman" w:hAnsi="Times New Roman" w:cstheme="minorBidi"/>
                          <w:b/>
                          <w:bCs/>
                        </w:rPr>
                        <w:t xml:space="preserve"> Sasaram</w:t>
                      </w:r>
                    </w:p>
                    <w:p w14:paraId="721DACD3" w14:textId="484B73F5" w:rsidR="00544C33" w:rsidRPr="007F1E5F" w:rsidRDefault="00544C33" w:rsidP="007F1E5F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Veer Kunwar Singh University,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Arrah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, Bihar</w:t>
                      </w:r>
                    </w:p>
                    <w:p w14:paraId="201BF304" w14:textId="0A83F5C4" w:rsidR="00544C33" w:rsidRDefault="00544C33" w:rsidP="00544C3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Email: </w:t>
                      </w:r>
                      <w:r w:rsidRPr="00544C33">
                        <w:rPr>
                          <w:rFonts w:ascii="Times New Roman" w:hAnsi="Times New Roman" w:cs="Times New Roman"/>
                        </w:rPr>
                        <w:t>kumar.mishra00@gmail.com</w:t>
                      </w:r>
                    </w:p>
                    <w:p w14:paraId="0AA610E2" w14:textId="0D9963DC" w:rsidR="00544C33" w:rsidRPr="007F1E5F" w:rsidRDefault="00544C33" w:rsidP="00544C3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Mobile: +918805408656</w:t>
                      </w:r>
                    </w:p>
                    <w:p w14:paraId="7BDCEF16" w14:textId="737BC926" w:rsidR="007F1E5F" w:rsidRPr="007F1E5F" w:rsidRDefault="007F1E5F" w:rsidP="007F1E5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C71B42" w14:textId="366D7284" w:rsidR="007F1E5F" w:rsidRDefault="007F1E5F" w:rsidP="00B9173D">
      <w:pPr>
        <w:spacing w:line="240" w:lineRule="auto"/>
        <w:jc w:val="center"/>
        <w:rPr>
          <w:rFonts w:ascii="Kokila" w:eastAsia="Arial Narrow" w:hAnsi="Kokila" w:cs="Kokila"/>
          <w:b/>
          <w:sz w:val="32"/>
          <w:szCs w:val="32"/>
        </w:rPr>
      </w:pPr>
    </w:p>
    <w:p w14:paraId="1FCF0CFE" w14:textId="65323A59" w:rsidR="007F1E5F" w:rsidRDefault="007F1E5F" w:rsidP="00B9173D">
      <w:pPr>
        <w:spacing w:line="240" w:lineRule="auto"/>
        <w:jc w:val="center"/>
        <w:rPr>
          <w:rFonts w:ascii="Kokila" w:eastAsia="Arial Narrow" w:hAnsi="Kokila" w:cs="Kokila"/>
          <w:b/>
          <w:sz w:val="32"/>
          <w:szCs w:val="32"/>
        </w:rPr>
      </w:pPr>
    </w:p>
    <w:p w14:paraId="52F54C83" w14:textId="133CE459" w:rsidR="007F1E5F" w:rsidRDefault="00174FB5" w:rsidP="00B9173D">
      <w:pPr>
        <w:spacing w:line="240" w:lineRule="auto"/>
        <w:jc w:val="center"/>
        <w:rPr>
          <w:rFonts w:ascii="Kokila" w:eastAsia="Arial Narrow" w:hAnsi="Kokila" w:cs="Kokila"/>
          <w:b/>
          <w:sz w:val="32"/>
          <w:szCs w:val="32"/>
        </w:rPr>
      </w:pPr>
      <w:r>
        <w:rPr>
          <w:rFonts w:ascii="Kokila" w:eastAsia="Arial Narrow" w:hAnsi="Kokila" w:cs="Kokil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9C8FEF6" wp14:editId="6F8B6A99">
                <wp:simplePos x="0" y="0"/>
                <wp:positionH relativeFrom="margin">
                  <wp:align>left</wp:align>
                </wp:positionH>
                <wp:positionV relativeFrom="paragraph">
                  <wp:posOffset>192405</wp:posOffset>
                </wp:positionV>
                <wp:extent cx="6210300" cy="9525"/>
                <wp:effectExtent l="38100" t="38100" r="76200" b="857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030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E0713" id="Straight Connector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15pt" to="48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" strokecolor="#4f81bd [3204]" strokeweight="1.5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503F61E4" w14:textId="307A9E88" w:rsidR="007F1E5F" w:rsidRDefault="002C1BAF" w:rsidP="002C1BAF">
      <w:pPr>
        <w:spacing w:line="240" w:lineRule="auto"/>
        <w:jc w:val="both"/>
        <w:rPr>
          <w:rFonts w:ascii="Kokila" w:hAnsi="Kokila" w:cs="Kokila"/>
          <w:sz w:val="32"/>
          <w:szCs w:val="32"/>
        </w:rPr>
      </w:pPr>
      <w:r w:rsidRPr="008422FF">
        <w:rPr>
          <w:rFonts w:ascii="Kokila" w:eastAsia="Arial Narrow" w:hAnsi="Kokila" w:cs="Kokila"/>
          <w:b/>
          <w:sz w:val="32"/>
          <w:szCs w:val="32"/>
        </w:rPr>
        <w:t>Area of Interest:</w:t>
      </w:r>
      <w:r>
        <w:rPr>
          <w:rFonts w:ascii="Kokila" w:eastAsia="Arial Narrow" w:hAnsi="Kokila" w:cs="Kokila"/>
          <w:b/>
          <w:sz w:val="32"/>
          <w:szCs w:val="32"/>
        </w:rPr>
        <w:t xml:space="preserve">  </w:t>
      </w:r>
      <w:r w:rsidRPr="008422FF">
        <w:rPr>
          <w:rFonts w:ascii="Kokila" w:hAnsi="Kokila" w:cs="Kokila"/>
          <w:sz w:val="32"/>
          <w:szCs w:val="32"/>
        </w:rPr>
        <w:t>Drama</w:t>
      </w:r>
      <w:r>
        <w:rPr>
          <w:rFonts w:ascii="Kokila" w:hAnsi="Kokila" w:cs="Kokila"/>
          <w:sz w:val="32"/>
          <w:szCs w:val="32"/>
        </w:rPr>
        <w:t xml:space="preserve"> &amp; Theater</w:t>
      </w:r>
      <w:r w:rsidRPr="008422FF">
        <w:rPr>
          <w:rFonts w:ascii="Kokila" w:hAnsi="Kokila" w:cs="Kokila"/>
          <w:sz w:val="32"/>
          <w:szCs w:val="32"/>
        </w:rPr>
        <w:t xml:space="preserve">, </w:t>
      </w:r>
      <w:proofErr w:type="spellStart"/>
      <w:r w:rsidRPr="008422FF">
        <w:rPr>
          <w:rFonts w:ascii="Kokila" w:hAnsi="Kokila" w:cs="Kokila"/>
          <w:sz w:val="32"/>
          <w:szCs w:val="32"/>
        </w:rPr>
        <w:t>Patrkarita</w:t>
      </w:r>
      <w:proofErr w:type="spellEnd"/>
      <w:r w:rsidRPr="008422FF">
        <w:rPr>
          <w:rFonts w:ascii="Kokila" w:hAnsi="Kokila" w:cs="Kokila"/>
          <w:sz w:val="32"/>
          <w:szCs w:val="32"/>
        </w:rPr>
        <w:t>, History of Hindi Literature, Development of Hindi Language and literature, Creative Writing, Language and Technology</w:t>
      </w:r>
    </w:p>
    <w:p w14:paraId="213B3C62" w14:textId="66DF6B8E" w:rsidR="002C1BAF" w:rsidRDefault="002C1BAF" w:rsidP="002C1BAF">
      <w:pPr>
        <w:spacing w:line="240" w:lineRule="auto"/>
        <w:jc w:val="both"/>
        <w:rPr>
          <w:rFonts w:ascii="Kokila" w:eastAsia="Arial Narrow" w:hAnsi="Kokila" w:cs="Kokila"/>
          <w:sz w:val="32"/>
          <w:szCs w:val="32"/>
        </w:rPr>
      </w:pPr>
      <w:r w:rsidRPr="008422FF">
        <w:rPr>
          <w:rFonts w:ascii="Kokila" w:eastAsia="Arial Narrow" w:hAnsi="Kokila" w:cs="Kokila"/>
          <w:b/>
          <w:sz w:val="32"/>
          <w:szCs w:val="32"/>
        </w:rPr>
        <w:t>Educational Qualification</w:t>
      </w:r>
      <w:r>
        <w:rPr>
          <w:rFonts w:ascii="Kokila" w:eastAsia="Arial Narrow" w:hAnsi="Kokila" w:cs="Kokila"/>
          <w:b/>
          <w:sz w:val="32"/>
          <w:szCs w:val="32"/>
        </w:rPr>
        <w:t xml:space="preserve">: </w:t>
      </w:r>
      <w:r w:rsidRPr="008422FF">
        <w:rPr>
          <w:rFonts w:ascii="Kokila" w:eastAsia="Arial Narrow" w:hAnsi="Kokila" w:cs="Kokila"/>
          <w:sz w:val="32"/>
          <w:szCs w:val="32"/>
        </w:rPr>
        <w:t>PG, M.Phil., Ph</w:t>
      </w:r>
      <w:r>
        <w:rPr>
          <w:rFonts w:ascii="Kokila" w:eastAsia="Arial Narrow" w:hAnsi="Kokila" w:cs="Kokila"/>
          <w:sz w:val="32"/>
          <w:szCs w:val="32"/>
        </w:rPr>
        <w:t>.</w:t>
      </w:r>
      <w:r w:rsidRPr="008422FF">
        <w:rPr>
          <w:rFonts w:ascii="Kokila" w:eastAsia="Arial Narrow" w:hAnsi="Kokila" w:cs="Kokila"/>
          <w:sz w:val="32"/>
          <w:szCs w:val="32"/>
        </w:rPr>
        <w:t>D</w:t>
      </w:r>
      <w:r>
        <w:rPr>
          <w:rFonts w:ascii="Kokila" w:eastAsia="Arial Narrow" w:hAnsi="Kokila" w:cs="Kokila"/>
          <w:sz w:val="32"/>
          <w:szCs w:val="32"/>
        </w:rPr>
        <w:t>.</w:t>
      </w:r>
      <w:r w:rsidR="00105FCE">
        <w:rPr>
          <w:rFonts w:ascii="Kokila" w:eastAsia="Arial Narrow" w:hAnsi="Kokila" w:cs="Kokila"/>
          <w:sz w:val="32"/>
          <w:szCs w:val="32"/>
        </w:rPr>
        <w:t xml:space="preserve">, UGC NET Qualified </w:t>
      </w:r>
    </w:p>
    <w:p w14:paraId="624C2D79" w14:textId="193F0EA0" w:rsidR="00D04445" w:rsidRDefault="00174FB5" w:rsidP="002C1BAF">
      <w:pPr>
        <w:spacing w:line="240" w:lineRule="auto"/>
        <w:jc w:val="both"/>
        <w:rPr>
          <w:rFonts w:ascii="Kokila" w:eastAsia="Arial Narrow" w:hAnsi="Kokila" w:cs="Kokila"/>
          <w:sz w:val="32"/>
          <w:szCs w:val="32"/>
        </w:rPr>
      </w:pPr>
      <w:r>
        <w:rPr>
          <w:rFonts w:ascii="Kokila" w:eastAsia="Arial Narrow" w:hAnsi="Kokila" w:cs="Kokil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68EBAC7" wp14:editId="3AF9DCBF">
                <wp:simplePos x="0" y="0"/>
                <wp:positionH relativeFrom="column">
                  <wp:posOffset>9525</wp:posOffset>
                </wp:positionH>
                <wp:positionV relativeFrom="paragraph">
                  <wp:posOffset>212089</wp:posOffset>
                </wp:positionV>
                <wp:extent cx="6210300" cy="9525"/>
                <wp:effectExtent l="38100" t="38100" r="76200" b="857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030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51E76" id="Straight Connector 6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6.7pt" to="489.7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" strokecolor="#4f81bd [3204]" strokeweight="1.5pt">
                <v:shadow on="t" color="black" opacity="24903f" origin=",.5" offset="0,.55556mm"/>
              </v:line>
            </w:pict>
          </mc:Fallback>
        </mc:AlternateContent>
      </w:r>
      <w:r w:rsidR="00853FA6" w:rsidRPr="00853FA6">
        <w:rPr>
          <w:rFonts w:ascii="Kokila" w:eastAsia="Arial Narrow" w:hAnsi="Kokila" w:cs="Kokila"/>
          <w:b/>
          <w:bCs/>
          <w:sz w:val="32"/>
          <w:szCs w:val="32"/>
        </w:rPr>
        <w:t>Award:</w:t>
      </w:r>
      <w:r w:rsidR="00853FA6">
        <w:rPr>
          <w:rFonts w:ascii="Kokila" w:eastAsia="Arial Narrow" w:hAnsi="Kokila" w:cs="Kokila"/>
          <w:sz w:val="32"/>
          <w:szCs w:val="32"/>
        </w:rPr>
        <w:t xml:space="preserve"> Urvashi Samman 2017</w:t>
      </w:r>
    </w:p>
    <w:p w14:paraId="60BD0AC4" w14:textId="27622D20" w:rsidR="00174FB5" w:rsidRDefault="00174FB5" w:rsidP="002C1BAF">
      <w:pPr>
        <w:spacing w:line="240" w:lineRule="auto"/>
        <w:jc w:val="both"/>
        <w:rPr>
          <w:rFonts w:ascii="Kokila" w:eastAsia="Arial Narrow" w:hAnsi="Kokila" w:cs="Kokila"/>
          <w:b/>
          <w:sz w:val="32"/>
          <w:szCs w:val="32"/>
        </w:rPr>
      </w:pPr>
    </w:p>
    <w:p w14:paraId="2944C14B" w14:textId="5285593B" w:rsidR="00DC2156" w:rsidRDefault="00DC2156" w:rsidP="002C1BAF">
      <w:pPr>
        <w:spacing w:line="240" w:lineRule="auto"/>
        <w:jc w:val="both"/>
        <w:rPr>
          <w:rFonts w:ascii="Kokila" w:eastAsia="Arial Narrow" w:hAnsi="Kokila" w:cs="Kokila"/>
          <w:b/>
          <w:sz w:val="32"/>
          <w:szCs w:val="32"/>
        </w:rPr>
      </w:pPr>
      <w:r>
        <w:rPr>
          <w:rFonts w:ascii="Kokila" w:eastAsia="Arial Narrow" w:hAnsi="Kokila" w:cs="Kokila"/>
          <w:b/>
          <w:sz w:val="32"/>
          <w:szCs w:val="32"/>
        </w:rPr>
        <w:t xml:space="preserve">Academic Qualification: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85"/>
        <w:gridCol w:w="2111"/>
        <w:gridCol w:w="4220"/>
        <w:gridCol w:w="1331"/>
        <w:gridCol w:w="1371"/>
      </w:tblGrid>
      <w:tr w:rsidR="00BF5A5A" w14:paraId="732C8826" w14:textId="77777777" w:rsidTr="00853FA6">
        <w:tc>
          <w:tcPr>
            <w:tcW w:w="885" w:type="dxa"/>
          </w:tcPr>
          <w:p w14:paraId="289C0820" w14:textId="6313E00C" w:rsidR="00BF5A5A" w:rsidRDefault="00BF5A5A" w:rsidP="002C1BAF">
            <w:pPr>
              <w:jc w:val="both"/>
              <w:rPr>
                <w:rFonts w:ascii="Kokila" w:eastAsia="Arial Narrow" w:hAnsi="Kokila" w:cs="Kokila"/>
                <w:b/>
                <w:sz w:val="32"/>
                <w:szCs w:val="32"/>
              </w:rPr>
            </w:pPr>
            <w:r>
              <w:rPr>
                <w:rFonts w:ascii="Kokila" w:eastAsia="Arial Narrow" w:hAnsi="Kokila" w:cs="Kokila"/>
                <w:b/>
                <w:sz w:val="32"/>
                <w:szCs w:val="32"/>
              </w:rPr>
              <w:t>S. No.</w:t>
            </w:r>
          </w:p>
        </w:tc>
        <w:tc>
          <w:tcPr>
            <w:tcW w:w="2111" w:type="dxa"/>
          </w:tcPr>
          <w:p w14:paraId="04F07976" w14:textId="2F9474D0" w:rsidR="00BF5A5A" w:rsidRDefault="00BF5A5A" w:rsidP="002C1BAF">
            <w:pPr>
              <w:jc w:val="both"/>
              <w:rPr>
                <w:rFonts w:ascii="Kokila" w:eastAsia="Arial Narrow" w:hAnsi="Kokila" w:cs="Kokila"/>
                <w:b/>
                <w:sz w:val="32"/>
                <w:szCs w:val="32"/>
              </w:rPr>
            </w:pPr>
            <w:r>
              <w:rPr>
                <w:rFonts w:ascii="Kokila" w:eastAsia="Arial Narrow" w:hAnsi="Kokila" w:cs="Kokila"/>
                <w:b/>
                <w:sz w:val="32"/>
                <w:szCs w:val="32"/>
              </w:rPr>
              <w:t>Qualification</w:t>
            </w:r>
          </w:p>
        </w:tc>
        <w:tc>
          <w:tcPr>
            <w:tcW w:w="4220" w:type="dxa"/>
          </w:tcPr>
          <w:p w14:paraId="2A7D0981" w14:textId="4D57724E" w:rsidR="00BF5A5A" w:rsidRDefault="00BF5A5A" w:rsidP="002C1BAF">
            <w:pPr>
              <w:jc w:val="both"/>
              <w:rPr>
                <w:rFonts w:ascii="Kokila" w:eastAsia="Arial Narrow" w:hAnsi="Kokila" w:cs="Kokila"/>
                <w:b/>
                <w:sz w:val="32"/>
                <w:szCs w:val="32"/>
              </w:rPr>
            </w:pPr>
            <w:r>
              <w:rPr>
                <w:rFonts w:ascii="Kokila" w:eastAsia="Arial Narrow" w:hAnsi="Kokila" w:cs="Kokila"/>
                <w:b/>
                <w:sz w:val="32"/>
                <w:szCs w:val="32"/>
              </w:rPr>
              <w:t>Board/Institute</w:t>
            </w:r>
          </w:p>
        </w:tc>
        <w:tc>
          <w:tcPr>
            <w:tcW w:w="1331" w:type="dxa"/>
          </w:tcPr>
          <w:p w14:paraId="19E250CA" w14:textId="5056078A" w:rsidR="00BF5A5A" w:rsidRDefault="00BF5A5A" w:rsidP="002C1BAF">
            <w:pPr>
              <w:jc w:val="both"/>
              <w:rPr>
                <w:rFonts w:ascii="Kokila" w:eastAsia="Arial Narrow" w:hAnsi="Kokila" w:cs="Kokila"/>
                <w:b/>
                <w:sz w:val="32"/>
                <w:szCs w:val="32"/>
              </w:rPr>
            </w:pPr>
            <w:proofErr w:type="spellStart"/>
            <w:r>
              <w:rPr>
                <w:rFonts w:ascii="Kokila" w:eastAsia="Arial Narrow" w:hAnsi="Kokila" w:cs="Kokila"/>
                <w:b/>
                <w:sz w:val="32"/>
                <w:szCs w:val="32"/>
              </w:rPr>
              <w:t>Div</w:t>
            </w:r>
            <w:proofErr w:type="spellEnd"/>
            <w:r>
              <w:rPr>
                <w:rFonts w:ascii="Kokila" w:eastAsia="Arial Narrow" w:hAnsi="Kokila" w:cs="Kokila"/>
                <w:b/>
                <w:sz w:val="32"/>
                <w:szCs w:val="32"/>
              </w:rPr>
              <w:t>/Grade</w:t>
            </w:r>
          </w:p>
        </w:tc>
        <w:tc>
          <w:tcPr>
            <w:tcW w:w="1371" w:type="dxa"/>
          </w:tcPr>
          <w:p w14:paraId="1A420E55" w14:textId="5FC8E24E" w:rsidR="00BF5A5A" w:rsidRDefault="00BF5A5A" w:rsidP="002C1BAF">
            <w:pPr>
              <w:jc w:val="both"/>
              <w:rPr>
                <w:rFonts w:ascii="Kokila" w:eastAsia="Arial Narrow" w:hAnsi="Kokila" w:cs="Kokila"/>
                <w:b/>
                <w:sz w:val="32"/>
                <w:szCs w:val="32"/>
              </w:rPr>
            </w:pPr>
            <w:r>
              <w:rPr>
                <w:rFonts w:ascii="Kokila" w:eastAsia="Arial Narrow" w:hAnsi="Kokila" w:cs="Kokila"/>
                <w:b/>
                <w:sz w:val="32"/>
                <w:szCs w:val="32"/>
              </w:rPr>
              <w:t>Year</w:t>
            </w:r>
          </w:p>
        </w:tc>
      </w:tr>
      <w:tr w:rsidR="00BF5A5A" w14:paraId="6B6AA451" w14:textId="77777777" w:rsidTr="00853FA6">
        <w:tc>
          <w:tcPr>
            <w:tcW w:w="885" w:type="dxa"/>
          </w:tcPr>
          <w:p w14:paraId="0E701FA1" w14:textId="5181D0A6" w:rsidR="00BF5A5A" w:rsidRPr="00DD6429" w:rsidRDefault="00BF5A5A" w:rsidP="002C1BAF">
            <w:pPr>
              <w:jc w:val="both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 w:rsidRPr="00DD6429"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11" w:type="dxa"/>
          </w:tcPr>
          <w:p w14:paraId="7E7A26D8" w14:textId="7EC16C1F" w:rsidR="00BF5A5A" w:rsidRPr="00DD6429" w:rsidRDefault="00BF5A5A" w:rsidP="002C1BAF">
            <w:pPr>
              <w:jc w:val="both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 w:rsidRPr="00DD6429"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10</w:t>
            </w:r>
            <w:r w:rsidRPr="00DD6429">
              <w:rPr>
                <w:rFonts w:ascii="Times New Roman" w:eastAsia="Arial Narrow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DD6429"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 xml:space="preserve"> (Matric)</w:t>
            </w:r>
          </w:p>
        </w:tc>
        <w:tc>
          <w:tcPr>
            <w:tcW w:w="4220" w:type="dxa"/>
          </w:tcPr>
          <w:p w14:paraId="0E3DA0C8" w14:textId="057C9EEA" w:rsidR="00BF5A5A" w:rsidRPr="00DD6429" w:rsidRDefault="00BF5A5A" w:rsidP="002C1BAF">
            <w:pPr>
              <w:jc w:val="both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 w:rsidRPr="00DD6429"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C.B.S.E.</w:t>
            </w:r>
            <w:r w:rsidR="007C4376"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</w:tcPr>
          <w:p w14:paraId="6D4DD126" w14:textId="1BF9F4F7" w:rsidR="00BF5A5A" w:rsidRPr="00DD6429" w:rsidRDefault="00BF5A5A" w:rsidP="002C1BAF">
            <w:pPr>
              <w:jc w:val="both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 w:rsidRPr="00DD6429"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1</w:t>
            </w:r>
            <w:r w:rsidRPr="00DD6429">
              <w:rPr>
                <w:rFonts w:ascii="Times New Roman" w:eastAsia="Arial Narrow" w:hAnsi="Times New Roman" w:cs="Times New Roman"/>
                <w:bCs/>
                <w:sz w:val="24"/>
                <w:szCs w:val="24"/>
                <w:vertAlign w:val="superscript"/>
              </w:rPr>
              <w:t>ST</w:t>
            </w:r>
            <w:r w:rsidRPr="00DD6429"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</w:tcPr>
          <w:p w14:paraId="5D5D9D5B" w14:textId="4472465D" w:rsidR="00BF5A5A" w:rsidRPr="00DD6429" w:rsidRDefault="00BF5A5A" w:rsidP="002C1BAF">
            <w:pPr>
              <w:jc w:val="both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 w:rsidRPr="00DD6429"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2005</w:t>
            </w:r>
          </w:p>
        </w:tc>
      </w:tr>
      <w:tr w:rsidR="00BF5A5A" w14:paraId="637F194A" w14:textId="77777777" w:rsidTr="00853FA6">
        <w:tc>
          <w:tcPr>
            <w:tcW w:w="885" w:type="dxa"/>
          </w:tcPr>
          <w:p w14:paraId="752EA5B8" w14:textId="43398581" w:rsidR="00BF5A5A" w:rsidRPr="00DD6429" w:rsidRDefault="00BF5A5A" w:rsidP="002C1BAF">
            <w:pPr>
              <w:jc w:val="both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 w:rsidRPr="00DD6429"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11" w:type="dxa"/>
          </w:tcPr>
          <w:p w14:paraId="19986C12" w14:textId="48F0A929" w:rsidR="00BF5A5A" w:rsidRPr="00DD6429" w:rsidRDefault="00BF5A5A" w:rsidP="002C1BAF">
            <w:pPr>
              <w:jc w:val="both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 w:rsidRPr="00DD6429"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12</w:t>
            </w:r>
            <w:r w:rsidRPr="00DD6429">
              <w:rPr>
                <w:rFonts w:ascii="Times New Roman" w:eastAsia="Arial Narrow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DD6429"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 xml:space="preserve"> (Inter)</w:t>
            </w:r>
          </w:p>
        </w:tc>
        <w:tc>
          <w:tcPr>
            <w:tcW w:w="4220" w:type="dxa"/>
          </w:tcPr>
          <w:p w14:paraId="71039927" w14:textId="01601F41" w:rsidR="00BF5A5A" w:rsidRPr="00DD6429" w:rsidRDefault="00BF5A5A" w:rsidP="002C1BAF">
            <w:pPr>
              <w:jc w:val="both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 w:rsidRPr="00DD6429"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C.B.S.E.</w:t>
            </w:r>
          </w:p>
        </w:tc>
        <w:tc>
          <w:tcPr>
            <w:tcW w:w="1331" w:type="dxa"/>
          </w:tcPr>
          <w:p w14:paraId="321758D7" w14:textId="2CB4EFBC" w:rsidR="00BF5A5A" w:rsidRPr="00DD6429" w:rsidRDefault="00BF5A5A" w:rsidP="002C1BAF">
            <w:pPr>
              <w:jc w:val="both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 w:rsidRPr="00DD6429"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1</w:t>
            </w:r>
            <w:r w:rsidRPr="00DD6429">
              <w:rPr>
                <w:rFonts w:ascii="Times New Roman" w:eastAsia="Arial Narrow" w:hAnsi="Times New Roman" w:cs="Times New Roman"/>
                <w:bCs/>
                <w:sz w:val="24"/>
                <w:szCs w:val="24"/>
                <w:vertAlign w:val="superscript"/>
              </w:rPr>
              <w:t>st</w:t>
            </w:r>
            <w:r w:rsidRPr="00DD6429"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</w:tcPr>
          <w:p w14:paraId="44B80AB2" w14:textId="77D66CC8" w:rsidR="00BF5A5A" w:rsidRPr="00DD6429" w:rsidRDefault="00BF5A5A" w:rsidP="002C1BAF">
            <w:pPr>
              <w:jc w:val="both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 w:rsidRPr="00DD6429"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2007</w:t>
            </w:r>
          </w:p>
        </w:tc>
      </w:tr>
      <w:tr w:rsidR="00BF5A5A" w14:paraId="24F02F9A" w14:textId="77777777" w:rsidTr="00853FA6">
        <w:tc>
          <w:tcPr>
            <w:tcW w:w="885" w:type="dxa"/>
          </w:tcPr>
          <w:p w14:paraId="1DFA28CA" w14:textId="7F29C836" w:rsidR="00BF5A5A" w:rsidRPr="00DD6429" w:rsidRDefault="00BF5A5A" w:rsidP="002C1BAF">
            <w:pPr>
              <w:jc w:val="both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 w:rsidRPr="00DD6429"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111" w:type="dxa"/>
          </w:tcPr>
          <w:p w14:paraId="20FB9F5B" w14:textId="0EE6F655" w:rsidR="00BF5A5A" w:rsidRPr="00DD6429" w:rsidRDefault="00BF5A5A" w:rsidP="002C1BAF">
            <w:pPr>
              <w:jc w:val="both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 w:rsidRPr="00DD6429"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BA Hindi</w:t>
            </w:r>
          </w:p>
        </w:tc>
        <w:tc>
          <w:tcPr>
            <w:tcW w:w="4220" w:type="dxa"/>
          </w:tcPr>
          <w:p w14:paraId="2B857F1C" w14:textId="09541290" w:rsidR="00BF5A5A" w:rsidRPr="00DD6429" w:rsidRDefault="00BF5A5A" w:rsidP="002C1BAF">
            <w:pPr>
              <w:jc w:val="both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 w:rsidRPr="00DD6429"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Hindu College, Delhi University</w:t>
            </w:r>
          </w:p>
        </w:tc>
        <w:tc>
          <w:tcPr>
            <w:tcW w:w="1331" w:type="dxa"/>
          </w:tcPr>
          <w:p w14:paraId="3B6A226C" w14:textId="528B0190" w:rsidR="00BF5A5A" w:rsidRPr="00DD6429" w:rsidRDefault="00F10DE6" w:rsidP="002C1BAF">
            <w:pPr>
              <w:jc w:val="both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 w:rsidRPr="00DD6429"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1</w:t>
            </w:r>
            <w:r w:rsidRPr="00DD6429">
              <w:rPr>
                <w:rFonts w:ascii="Times New Roman" w:eastAsia="Arial Narrow" w:hAnsi="Times New Roman" w:cs="Times New Roman"/>
                <w:bCs/>
                <w:sz w:val="24"/>
                <w:szCs w:val="24"/>
                <w:vertAlign w:val="superscript"/>
              </w:rPr>
              <w:t>st</w:t>
            </w:r>
            <w:r w:rsidRPr="00DD6429"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</w:tcPr>
          <w:p w14:paraId="71B76D7C" w14:textId="01E77EC7" w:rsidR="00BF5A5A" w:rsidRPr="00DD6429" w:rsidRDefault="00F10DE6" w:rsidP="002C1BAF">
            <w:pPr>
              <w:jc w:val="both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 w:rsidRPr="00DD6429"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2010</w:t>
            </w:r>
          </w:p>
        </w:tc>
      </w:tr>
      <w:tr w:rsidR="00BF5A5A" w14:paraId="7EA57534" w14:textId="77777777" w:rsidTr="00853FA6">
        <w:tc>
          <w:tcPr>
            <w:tcW w:w="885" w:type="dxa"/>
          </w:tcPr>
          <w:p w14:paraId="2D5EDCAC" w14:textId="42388D7E" w:rsidR="00BF5A5A" w:rsidRPr="00DD6429" w:rsidRDefault="00BF5A5A" w:rsidP="002C1BAF">
            <w:pPr>
              <w:jc w:val="both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 w:rsidRPr="00DD6429"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111" w:type="dxa"/>
          </w:tcPr>
          <w:p w14:paraId="2B446F07" w14:textId="22015B9D" w:rsidR="00BF5A5A" w:rsidRPr="00DD6429" w:rsidRDefault="00F10DE6" w:rsidP="002C1BAF">
            <w:pPr>
              <w:jc w:val="both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 w:rsidRPr="00DD6429"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MA Hindi</w:t>
            </w:r>
          </w:p>
        </w:tc>
        <w:tc>
          <w:tcPr>
            <w:tcW w:w="4220" w:type="dxa"/>
          </w:tcPr>
          <w:p w14:paraId="4DA145CB" w14:textId="13A80990" w:rsidR="00BF5A5A" w:rsidRPr="00DD6429" w:rsidRDefault="00BF5A5A" w:rsidP="002C1BAF">
            <w:pPr>
              <w:jc w:val="both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 w:rsidRPr="00DD6429"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Hindu College, Delhi University</w:t>
            </w:r>
          </w:p>
        </w:tc>
        <w:tc>
          <w:tcPr>
            <w:tcW w:w="1331" w:type="dxa"/>
          </w:tcPr>
          <w:p w14:paraId="3EFF5217" w14:textId="3D551ABF" w:rsidR="00BF5A5A" w:rsidRPr="00DD6429" w:rsidRDefault="00F10DE6" w:rsidP="002C1BAF">
            <w:pPr>
              <w:jc w:val="both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 w:rsidRPr="00DD6429"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1</w:t>
            </w:r>
            <w:r w:rsidRPr="00DD6429">
              <w:rPr>
                <w:rFonts w:ascii="Times New Roman" w:eastAsia="Arial Narrow" w:hAnsi="Times New Roman" w:cs="Times New Roman"/>
                <w:bCs/>
                <w:sz w:val="24"/>
                <w:szCs w:val="24"/>
                <w:vertAlign w:val="superscript"/>
              </w:rPr>
              <w:t>st</w:t>
            </w:r>
            <w:r w:rsidRPr="00DD6429"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</w:tcPr>
          <w:p w14:paraId="63FD11EC" w14:textId="271589FF" w:rsidR="00BF5A5A" w:rsidRPr="00DD6429" w:rsidRDefault="00F10DE6" w:rsidP="002C1BAF">
            <w:pPr>
              <w:jc w:val="both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 w:rsidRPr="00DD6429"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2012</w:t>
            </w:r>
          </w:p>
        </w:tc>
      </w:tr>
    </w:tbl>
    <w:p w14:paraId="0374B49F" w14:textId="005BB2B7" w:rsidR="00DC2156" w:rsidRDefault="00DC2156" w:rsidP="002C1BAF">
      <w:pPr>
        <w:spacing w:line="240" w:lineRule="auto"/>
        <w:jc w:val="both"/>
        <w:rPr>
          <w:rFonts w:ascii="Kokila" w:eastAsia="Arial Narrow" w:hAnsi="Kokila" w:cs="Kokila"/>
          <w:b/>
          <w:sz w:val="32"/>
          <w:szCs w:val="32"/>
        </w:rPr>
      </w:pPr>
    </w:p>
    <w:p w14:paraId="48A6984C" w14:textId="52D0A863" w:rsidR="00F10DE6" w:rsidRDefault="00F10DE6" w:rsidP="002C1BAF">
      <w:pPr>
        <w:spacing w:line="240" w:lineRule="auto"/>
        <w:jc w:val="both"/>
        <w:rPr>
          <w:rFonts w:ascii="Kokila" w:eastAsia="Arial Narrow" w:hAnsi="Kokila" w:cs="Kokila"/>
          <w:b/>
          <w:sz w:val="32"/>
          <w:szCs w:val="32"/>
        </w:rPr>
      </w:pPr>
      <w:r>
        <w:rPr>
          <w:rFonts w:ascii="Kokila" w:eastAsia="Arial Narrow" w:hAnsi="Kokila" w:cs="Kokila"/>
          <w:b/>
          <w:sz w:val="32"/>
          <w:szCs w:val="32"/>
        </w:rPr>
        <w:t xml:space="preserve">Research Qualification: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328"/>
        <w:gridCol w:w="2636"/>
        <w:gridCol w:w="4395"/>
        <w:gridCol w:w="1559"/>
      </w:tblGrid>
      <w:tr w:rsidR="00AC46A6" w14:paraId="107F50EE" w14:textId="77777777" w:rsidTr="00853FA6">
        <w:trPr>
          <w:trHeight w:val="730"/>
        </w:trPr>
        <w:tc>
          <w:tcPr>
            <w:tcW w:w="1328" w:type="dxa"/>
          </w:tcPr>
          <w:p w14:paraId="4D2145FB" w14:textId="77571342" w:rsidR="00AC46A6" w:rsidRPr="006C0314" w:rsidRDefault="00AC46A6" w:rsidP="009A2371">
            <w:pPr>
              <w:jc w:val="both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6C031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Research Degree</w:t>
            </w:r>
          </w:p>
        </w:tc>
        <w:tc>
          <w:tcPr>
            <w:tcW w:w="2636" w:type="dxa"/>
          </w:tcPr>
          <w:p w14:paraId="10869E6E" w14:textId="357BF8B5" w:rsidR="00AC46A6" w:rsidRPr="006C0314" w:rsidRDefault="00AC46A6" w:rsidP="009A2371">
            <w:pPr>
              <w:jc w:val="both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6C031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4395" w:type="dxa"/>
          </w:tcPr>
          <w:p w14:paraId="17789930" w14:textId="7837F135" w:rsidR="00AC46A6" w:rsidRDefault="00AC46A6" w:rsidP="009A2371">
            <w:pPr>
              <w:jc w:val="both"/>
              <w:rPr>
                <w:rFonts w:ascii="Kokila" w:eastAsia="Arial Narrow" w:hAnsi="Kokila" w:cs="Kokila"/>
                <w:b/>
                <w:sz w:val="32"/>
                <w:szCs w:val="32"/>
              </w:rPr>
            </w:pPr>
            <w:r>
              <w:rPr>
                <w:rFonts w:ascii="Kokila" w:eastAsia="Arial Narrow" w:hAnsi="Kokila" w:cs="Kokila"/>
                <w:b/>
                <w:sz w:val="32"/>
                <w:szCs w:val="32"/>
              </w:rPr>
              <w:t>Topic</w:t>
            </w:r>
          </w:p>
        </w:tc>
        <w:tc>
          <w:tcPr>
            <w:tcW w:w="1559" w:type="dxa"/>
          </w:tcPr>
          <w:p w14:paraId="089974E6" w14:textId="202DE7C1" w:rsidR="00AC46A6" w:rsidRPr="006C0314" w:rsidRDefault="00AC46A6" w:rsidP="009A2371">
            <w:pPr>
              <w:jc w:val="both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6C0314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Award Year</w:t>
            </w:r>
          </w:p>
        </w:tc>
      </w:tr>
      <w:tr w:rsidR="00AC46A6" w14:paraId="23A6529F" w14:textId="77777777" w:rsidTr="00853FA6">
        <w:trPr>
          <w:trHeight w:val="730"/>
        </w:trPr>
        <w:tc>
          <w:tcPr>
            <w:tcW w:w="1328" w:type="dxa"/>
          </w:tcPr>
          <w:p w14:paraId="5504C2CE" w14:textId="77777777" w:rsidR="00AC46A6" w:rsidRDefault="00AC46A6" w:rsidP="00AC46A6">
            <w:pPr>
              <w:jc w:val="both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 w:rsidRPr="006C0314"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M.Phil.</w:t>
            </w:r>
          </w:p>
          <w:p w14:paraId="7F506F95" w14:textId="55B30E7B" w:rsidR="00BB1FCE" w:rsidRPr="006C0314" w:rsidRDefault="00BB1FCE" w:rsidP="00AC46A6">
            <w:pPr>
              <w:jc w:val="both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6" w:type="dxa"/>
          </w:tcPr>
          <w:p w14:paraId="4BD5B604" w14:textId="07012AB9" w:rsidR="00AC46A6" w:rsidRPr="006C0314" w:rsidRDefault="00AC46A6" w:rsidP="00AC46A6">
            <w:pPr>
              <w:jc w:val="both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 w:rsidRPr="006C0314"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M.G.A.H.V.V. Wardha</w:t>
            </w:r>
          </w:p>
        </w:tc>
        <w:tc>
          <w:tcPr>
            <w:tcW w:w="4395" w:type="dxa"/>
          </w:tcPr>
          <w:p w14:paraId="60B4A047" w14:textId="79AD231C" w:rsidR="00AC46A6" w:rsidRPr="00DD6429" w:rsidRDefault="00AC46A6" w:rsidP="00AC46A6">
            <w:pPr>
              <w:jc w:val="both"/>
              <w:rPr>
                <w:rFonts w:ascii="Kokila" w:eastAsia="Arial Narrow" w:hAnsi="Kokila" w:cs="Kokila"/>
                <w:bCs/>
                <w:sz w:val="32"/>
                <w:szCs w:val="32"/>
              </w:rPr>
            </w:pPr>
            <w:r w:rsidRPr="00AC46A6">
              <w:rPr>
                <w:rFonts w:ascii="Kokila" w:eastAsia="Arial Narrow" w:hAnsi="Kokila" w:cs="Kokila" w:hint="cs"/>
                <w:b/>
                <w:sz w:val="28"/>
                <w:szCs w:val="28"/>
                <w:cs/>
              </w:rPr>
              <w:t>वैष्णव</w:t>
            </w:r>
            <w:r w:rsidRPr="00AC46A6">
              <w:rPr>
                <w:rFonts w:ascii="Kokila" w:eastAsia="Arial Narrow" w:hAnsi="Kokila" w:cs="Kokila"/>
                <w:b/>
                <w:sz w:val="28"/>
                <w:szCs w:val="28"/>
                <w:cs/>
              </w:rPr>
              <w:t xml:space="preserve"> </w:t>
            </w:r>
            <w:r w:rsidRPr="00AC46A6">
              <w:rPr>
                <w:rFonts w:ascii="Kokila" w:eastAsia="Arial Narrow" w:hAnsi="Kokila" w:cs="Kokila" w:hint="cs"/>
                <w:b/>
                <w:sz w:val="28"/>
                <w:szCs w:val="28"/>
                <w:cs/>
              </w:rPr>
              <w:t>भक्ति</w:t>
            </w:r>
            <w:r w:rsidRPr="00AC46A6">
              <w:rPr>
                <w:rFonts w:ascii="Kokila" w:eastAsia="Arial Narrow" w:hAnsi="Kokila" w:cs="Kokila"/>
                <w:b/>
                <w:sz w:val="28"/>
                <w:szCs w:val="28"/>
                <w:cs/>
              </w:rPr>
              <w:t xml:space="preserve"> </w:t>
            </w:r>
            <w:r w:rsidRPr="00AC46A6">
              <w:rPr>
                <w:rFonts w:ascii="Kokila" w:eastAsia="Arial Narrow" w:hAnsi="Kokila" w:cs="Kokila" w:hint="cs"/>
                <w:b/>
                <w:sz w:val="28"/>
                <w:szCs w:val="28"/>
                <w:cs/>
              </w:rPr>
              <w:t>नाट्य</w:t>
            </w:r>
            <w:r w:rsidRPr="00AC46A6">
              <w:rPr>
                <w:rFonts w:ascii="Kokila" w:eastAsia="Arial Narrow" w:hAnsi="Kokila" w:cs="Kokila"/>
                <w:b/>
                <w:sz w:val="28"/>
                <w:szCs w:val="28"/>
                <w:cs/>
              </w:rPr>
              <w:t xml:space="preserve"> </w:t>
            </w:r>
            <w:r w:rsidRPr="00AC46A6">
              <w:rPr>
                <w:rFonts w:ascii="Kokila" w:eastAsia="Arial Narrow" w:hAnsi="Kokila" w:cs="Kokila" w:hint="cs"/>
                <w:b/>
                <w:sz w:val="28"/>
                <w:szCs w:val="28"/>
                <w:cs/>
              </w:rPr>
              <w:t>परंपरा</w:t>
            </w:r>
            <w:r w:rsidRPr="00AC46A6">
              <w:rPr>
                <w:rFonts w:ascii="Kokila" w:eastAsia="Arial Narrow" w:hAnsi="Kokila" w:cs="Kokila"/>
                <w:b/>
                <w:sz w:val="28"/>
                <w:szCs w:val="28"/>
                <w:cs/>
              </w:rPr>
              <w:t xml:space="preserve"> </w:t>
            </w:r>
            <w:r w:rsidRPr="00AC46A6">
              <w:rPr>
                <w:rFonts w:ascii="Kokila" w:eastAsia="Arial Narrow" w:hAnsi="Kokila" w:cs="Kokila" w:hint="cs"/>
                <w:b/>
                <w:sz w:val="28"/>
                <w:szCs w:val="28"/>
                <w:cs/>
              </w:rPr>
              <w:t>में</w:t>
            </w:r>
            <w:r w:rsidRPr="00AC46A6">
              <w:rPr>
                <w:rFonts w:ascii="Kokila" w:eastAsia="Arial Narrow" w:hAnsi="Kokila" w:cs="Kokila"/>
                <w:b/>
                <w:sz w:val="28"/>
                <w:szCs w:val="28"/>
                <w:cs/>
              </w:rPr>
              <w:t xml:space="preserve"> </w:t>
            </w:r>
            <w:r w:rsidRPr="00AC46A6">
              <w:rPr>
                <w:rFonts w:ascii="Kokila" w:eastAsia="Arial Narrow" w:hAnsi="Kokila" w:cs="Kokila" w:hint="cs"/>
                <w:b/>
                <w:sz w:val="28"/>
                <w:szCs w:val="28"/>
                <w:cs/>
              </w:rPr>
              <w:t>लोक</w:t>
            </w:r>
            <w:r w:rsidRPr="00AC46A6">
              <w:rPr>
                <w:rFonts w:ascii="Kokila" w:eastAsia="Arial Narrow" w:hAnsi="Kokila" w:cs="Kokila"/>
                <w:b/>
                <w:sz w:val="28"/>
                <w:szCs w:val="28"/>
                <w:cs/>
              </w:rPr>
              <w:t xml:space="preserve"> </w:t>
            </w:r>
            <w:r w:rsidRPr="00AC46A6">
              <w:rPr>
                <w:rFonts w:ascii="Kokila" w:eastAsia="Arial Narrow" w:hAnsi="Kokila" w:cs="Kokila" w:hint="cs"/>
                <w:b/>
                <w:sz w:val="28"/>
                <w:szCs w:val="28"/>
                <w:cs/>
              </w:rPr>
              <w:t>नाट्य</w:t>
            </w:r>
            <w:r w:rsidRPr="00AC46A6">
              <w:rPr>
                <w:rFonts w:ascii="Kokila" w:eastAsia="Arial Narrow" w:hAnsi="Kokila" w:cs="Kokila"/>
                <w:b/>
                <w:sz w:val="28"/>
                <w:szCs w:val="28"/>
                <w:cs/>
              </w:rPr>
              <w:t xml:space="preserve"> </w:t>
            </w:r>
            <w:r w:rsidRPr="00AC46A6">
              <w:rPr>
                <w:rFonts w:ascii="Kokila" w:eastAsia="Arial Narrow" w:hAnsi="Kokila" w:cs="Kokila" w:hint="cs"/>
                <w:b/>
                <w:sz w:val="28"/>
                <w:szCs w:val="28"/>
                <w:cs/>
              </w:rPr>
              <w:t>बिदापत</w:t>
            </w:r>
            <w:r w:rsidRPr="00AC46A6">
              <w:rPr>
                <w:rFonts w:ascii="Kokila" w:eastAsia="Arial Narrow" w:hAnsi="Kokila" w:cs="Kokila"/>
                <w:b/>
                <w:sz w:val="28"/>
                <w:szCs w:val="28"/>
                <w:cs/>
              </w:rPr>
              <w:t xml:space="preserve">: </w:t>
            </w:r>
            <w:r w:rsidRPr="00AC46A6">
              <w:rPr>
                <w:rFonts w:ascii="Kokila" w:eastAsia="Arial Narrow" w:hAnsi="Kokila" w:cs="Kokila" w:hint="cs"/>
                <w:b/>
                <w:sz w:val="28"/>
                <w:szCs w:val="28"/>
                <w:cs/>
              </w:rPr>
              <w:t>अध्ययन</w:t>
            </w:r>
            <w:r w:rsidRPr="00AC46A6">
              <w:rPr>
                <w:rFonts w:ascii="Kokila" w:eastAsia="Arial Narrow" w:hAnsi="Kokila" w:cs="Kokila"/>
                <w:b/>
                <w:sz w:val="28"/>
                <w:szCs w:val="28"/>
                <w:cs/>
              </w:rPr>
              <w:t xml:space="preserve"> </w:t>
            </w:r>
            <w:r w:rsidRPr="00AC46A6">
              <w:rPr>
                <w:rFonts w:ascii="Kokila" w:eastAsia="Arial Narrow" w:hAnsi="Kokila" w:cs="Kokila" w:hint="cs"/>
                <w:b/>
                <w:sz w:val="28"/>
                <w:szCs w:val="28"/>
                <w:cs/>
              </w:rPr>
              <w:t>और</w:t>
            </w:r>
            <w:r w:rsidRPr="00AC46A6">
              <w:rPr>
                <w:rFonts w:ascii="Kokila" w:eastAsia="Arial Narrow" w:hAnsi="Kokila" w:cs="Kokila"/>
                <w:b/>
                <w:sz w:val="28"/>
                <w:szCs w:val="28"/>
                <w:cs/>
              </w:rPr>
              <w:t xml:space="preserve"> </w:t>
            </w:r>
            <w:r w:rsidRPr="00AC46A6">
              <w:rPr>
                <w:rFonts w:ascii="Kokila" w:eastAsia="Arial Narrow" w:hAnsi="Kokila" w:cs="Kokila" w:hint="cs"/>
                <w:b/>
                <w:sz w:val="28"/>
                <w:szCs w:val="28"/>
                <w:cs/>
              </w:rPr>
              <w:t>विश्लेषण</w:t>
            </w:r>
          </w:p>
        </w:tc>
        <w:tc>
          <w:tcPr>
            <w:tcW w:w="1559" w:type="dxa"/>
          </w:tcPr>
          <w:p w14:paraId="0C75A20E" w14:textId="4A1CEA76" w:rsidR="00AC46A6" w:rsidRPr="006C0314" w:rsidRDefault="00AC46A6" w:rsidP="00AC46A6">
            <w:pPr>
              <w:jc w:val="both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 w:rsidRPr="006C0314"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2013</w:t>
            </w:r>
          </w:p>
        </w:tc>
      </w:tr>
      <w:tr w:rsidR="00AC46A6" w14:paraId="09BE8D62" w14:textId="77777777" w:rsidTr="00853FA6">
        <w:trPr>
          <w:trHeight w:val="715"/>
        </w:trPr>
        <w:tc>
          <w:tcPr>
            <w:tcW w:w="1328" w:type="dxa"/>
          </w:tcPr>
          <w:p w14:paraId="56A0B841" w14:textId="77777777" w:rsidR="00AC46A6" w:rsidRDefault="00AC46A6" w:rsidP="00AC46A6">
            <w:pPr>
              <w:jc w:val="both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 w:rsidRPr="006C0314"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Ph.D.</w:t>
            </w:r>
          </w:p>
          <w:p w14:paraId="3EBC5BBA" w14:textId="513F7141" w:rsidR="00BB1FCE" w:rsidRPr="006C0314" w:rsidRDefault="00BB1FCE" w:rsidP="00AC46A6">
            <w:pPr>
              <w:jc w:val="both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6" w:type="dxa"/>
          </w:tcPr>
          <w:p w14:paraId="5B17D0BA" w14:textId="3777A77D" w:rsidR="00AC46A6" w:rsidRPr="006C0314" w:rsidRDefault="00AC46A6" w:rsidP="00AC46A6">
            <w:pPr>
              <w:jc w:val="both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 w:rsidRPr="006C0314"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M.G.A.H.V.V. Wardha</w:t>
            </w:r>
          </w:p>
        </w:tc>
        <w:tc>
          <w:tcPr>
            <w:tcW w:w="4395" w:type="dxa"/>
          </w:tcPr>
          <w:p w14:paraId="3BAF4776" w14:textId="1D16E553" w:rsidR="00AC46A6" w:rsidRPr="00DD6429" w:rsidRDefault="00AC46A6" w:rsidP="00AC46A6">
            <w:pPr>
              <w:jc w:val="both"/>
              <w:rPr>
                <w:rFonts w:ascii="Kokila" w:eastAsia="Arial Narrow" w:hAnsi="Kokila" w:cs="Kokila"/>
                <w:b/>
                <w:sz w:val="32"/>
                <w:szCs w:val="32"/>
              </w:rPr>
            </w:pPr>
            <w:r w:rsidRPr="00DD6429">
              <w:rPr>
                <w:rFonts w:ascii="Kokila" w:eastAsia="Arial Narrow" w:hAnsi="Kokila" w:cs="Kokila" w:hint="cs"/>
                <w:b/>
                <w:sz w:val="28"/>
                <w:szCs w:val="28"/>
                <w:cs/>
              </w:rPr>
              <w:t>वैष्णव</w:t>
            </w:r>
            <w:r w:rsidRPr="00DD6429">
              <w:rPr>
                <w:rFonts w:ascii="Kokila" w:eastAsia="Arial Narrow" w:hAnsi="Kokila" w:cs="Kokila"/>
                <w:b/>
                <w:sz w:val="28"/>
                <w:szCs w:val="28"/>
                <w:cs/>
              </w:rPr>
              <w:t xml:space="preserve"> </w:t>
            </w:r>
            <w:r w:rsidRPr="00DD6429">
              <w:rPr>
                <w:rFonts w:ascii="Kokila" w:eastAsia="Arial Narrow" w:hAnsi="Kokila" w:cs="Kokila" w:hint="cs"/>
                <w:b/>
                <w:sz w:val="28"/>
                <w:szCs w:val="28"/>
                <w:cs/>
              </w:rPr>
              <w:t>भक्ति</w:t>
            </w:r>
            <w:r w:rsidRPr="00DD6429">
              <w:rPr>
                <w:rFonts w:ascii="Kokila" w:eastAsia="Arial Narrow" w:hAnsi="Kokila" w:cs="Kokila"/>
                <w:b/>
                <w:sz w:val="28"/>
                <w:szCs w:val="28"/>
                <w:cs/>
              </w:rPr>
              <w:t xml:space="preserve"> </w:t>
            </w:r>
            <w:r w:rsidRPr="00DD6429">
              <w:rPr>
                <w:rFonts w:ascii="Kokila" w:eastAsia="Arial Narrow" w:hAnsi="Kokila" w:cs="Kokila" w:hint="cs"/>
                <w:b/>
                <w:sz w:val="28"/>
                <w:szCs w:val="28"/>
                <w:cs/>
              </w:rPr>
              <w:t>आंदोलन</w:t>
            </w:r>
            <w:r w:rsidRPr="00DD6429">
              <w:rPr>
                <w:rFonts w:ascii="Kokila" w:eastAsia="Arial Narrow" w:hAnsi="Kokila" w:cs="Kokila"/>
                <w:b/>
                <w:sz w:val="28"/>
                <w:szCs w:val="28"/>
                <w:cs/>
              </w:rPr>
              <w:t xml:space="preserve"> </w:t>
            </w:r>
            <w:r w:rsidRPr="00DD6429">
              <w:rPr>
                <w:rFonts w:ascii="Kokila" w:eastAsia="Arial Narrow" w:hAnsi="Kokila" w:cs="Kokila" w:hint="cs"/>
                <w:b/>
                <w:sz w:val="28"/>
                <w:szCs w:val="28"/>
                <w:cs/>
              </w:rPr>
              <w:t>की</w:t>
            </w:r>
            <w:r w:rsidRPr="00DD6429">
              <w:rPr>
                <w:rFonts w:ascii="Kokila" w:eastAsia="Arial Narrow" w:hAnsi="Kokila" w:cs="Kokila"/>
                <w:b/>
                <w:sz w:val="28"/>
                <w:szCs w:val="28"/>
                <w:cs/>
              </w:rPr>
              <w:t xml:space="preserve"> </w:t>
            </w:r>
            <w:r w:rsidRPr="00DD6429">
              <w:rPr>
                <w:rFonts w:ascii="Kokila" w:eastAsia="Arial Narrow" w:hAnsi="Kokila" w:cs="Kokila" w:hint="cs"/>
                <w:b/>
                <w:sz w:val="28"/>
                <w:szCs w:val="28"/>
                <w:cs/>
              </w:rPr>
              <w:t>पृष्ठभूमि</w:t>
            </w:r>
            <w:r w:rsidRPr="00DD6429">
              <w:rPr>
                <w:rFonts w:ascii="Kokila" w:eastAsia="Arial Narrow" w:hAnsi="Kokila" w:cs="Kokila"/>
                <w:b/>
                <w:sz w:val="28"/>
                <w:szCs w:val="28"/>
                <w:cs/>
              </w:rPr>
              <w:t xml:space="preserve"> </w:t>
            </w:r>
            <w:r w:rsidRPr="00DD6429">
              <w:rPr>
                <w:rFonts w:ascii="Kokila" w:eastAsia="Arial Narrow" w:hAnsi="Kokila" w:cs="Kokila" w:hint="cs"/>
                <w:b/>
                <w:sz w:val="28"/>
                <w:szCs w:val="28"/>
                <w:cs/>
              </w:rPr>
              <w:t>में</w:t>
            </w:r>
            <w:r w:rsidRPr="00DD6429">
              <w:rPr>
                <w:rFonts w:ascii="Kokila" w:eastAsia="Arial Narrow" w:hAnsi="Kokila" w:cs="Kokila"/>
                <w:b/>
                <w:sz w:val="28"/>
                <w:szCs w:val="28"/>
                <w:cs/>
              </w:rPr>
              <w:t xml:space="preserve"> </w:t>
            </w:r>
            <w:r w:rsidRPr="00DD6429">
              <w:rPr>
                <w:rFonts w:ascii="Kokila" w:eastAsia="Arial Narrow" w:hAnsi="Kokila" w:cs="Kokila" w:hint="cs"/>
                <w:b/>
                <w:sz w:val="28"/>
                <w:szCs w:val="28"/>
                <w:cs/>
              </w:rPr>
              <w:t>विकसित</w:t>
            </w:r>
            <w:r w:rsidRPr="00DD6429">
              <w:rPr>
                <w:rFonts w:ascii="Kokila" w:eastAsia="Arial Narrow" w:hAnsi="Kokila" w:cs="Kokila"/>
                <w:b/>
                <w:sz w:val="28"/>
                <w:szCs w:val="28"/>
                <w:cs/>
              </w:rPr>
              <w:t xml:space="preserve"> </w:t>
            </w:r>
            <w:r w:rsidRPr="00DD6429">
              <w:rPr>
                <w:rFonts w:ascii="Kokila" w:eastAsia="Arial Narrow" w:hAnsi="Kokila" w:cs="Kokila" w:hint="cs"/>
                <w:b/>
                <w:sz w:val="28"/>
                <w:szCs w:val="28"/>
                <w:cs/>
              </w:rPr>
              <w:t>पारंपरिक</w:t>
            </w:r>
            <w:r w:rsidRPr="00DD6429">
              <w:rPr>
                <w:rFonts w:ascii="Kokila" w:eastAsia="Arial Narrow" w:hAnsi="Kokila" w:cs="Kokila"/>
                <w:b/>
                <w:sz w:val="28"/>
                <w:szCs w:val="28"/>
                <w:cs/>
              </w:rPr>
              <w:t xml:space="preserve"> </w:t>
            </w:r>
            <w:r w:rsidRPr="00DD6429">
              <w:rPr>
                <w:rFonts w:ascii="Kokila" w:eastAsia="Arial Narrow" w:hAnsi="Kokila" w:cs="Kokila" w:hint="cs"/>
                <w:b/>
                <w:sz w:val="28"/>
                <w:szCs w:val="28"/>
                <w:cs/>
              </w:rPr>
              <w:t>नाट्य</w:t>
            </w:r>
            <w:r w:rsidRPr="00DD6429">
              <w:rPr>
                <w:rFonts w:ascii="Kokila" w:eastAsia="Arial Narrow" w:hAnsi="Kokila" w:cs="Kokila"/>
                <w:b/>
                <w:sz w:val="28"/>
                <w:szCs w:val="28"/>
                <w:cs/>
              </w:rPr>
              <w:t xml:space="preserve"> </w:t>
            </w:r>
            <w:r w:rsidRPr="00DD6429">
              <w:rPr>
                <w:rFonts w:ascii="Kokila" w:eastAsia="Arial Narrow" w:hAnsi="Kokila" w:cs="Kokila" w:hint="cs"/>
                <w:b/>
                <w:sz w:val="28"/>
                <w:szCs w:val="28"/>
                <w:cs/>
              </w:rPr>
              <w:t>रूपों</w:t>
            </w:r>
            <w:r w:rsidRPr="00DD6429">
              <w:rPr>
                <w:rFonts w:ascii="Kokila" w:eastAsia="Arial Narrow" w:hAnsi="Kokila" w:cs="Kokila"/>
                <w:b/>
                <w:sz w:val="28"/>
                <w:szCs w:val="28"/>
                <w:cs/>
              </w:rPr>
              <w:t xml:space="preserve"> </w:t>
            </w:r>
            <w:r w:rsidRPr="00DD6429">
              <w:rPr>
                <w:rFonts w:ascii="Kokila" w:eastAsia="Arial Narrow" w:hAnsi="Kokila" w:cs="Kokila" w:hint="cs"/>
                <w:b/>
                <w:sz w:val="28"/>
                <w:szCs w:val="28"/>
                <w:cs/>
              </w:rPr>
              <w:t>का</w:t>
            </w:r>
            <w:r w:rsidRPr="00DD6429">
              <w:rPr>
                <w:rFonts w:ascii="Kokila" w:eastAsia="Arial Narrow" w:hAnsi="Kokila" w:cs="Kokila"/>
                <w:b/>
                <w:sz w:val="28"/>
                <w:szCs w:val="28"/>
                <w:cs/>
              </w:rPr>
              <w:t xml:space="preserve"> </w:t>
            </w:r>
            <w:r w:rsidRPr="00DD6429">
              <w:rPr>
                <w:rFonts w:ascii="Kokila" w:eastAsia="Arial Narrow" w:hAnsi="Kokila" w:cs="Kokila" w:hint="cs"/>
                <w:b/>
                <w:sz w:val="28"/>
                <w:szCs w:val="28"/>
                <w:cs/>
              </w:rPr>
              <w:t>अध्ययन</w:t>
            </w:r>
            <w:r w:rsidRPr="00DD6429">
              <w:rPr>
                <w:rFonts w:ascii="Kokila" w:eastAsia="Arial Narrow" w:hAnsi="Kokila" w:cs="Kokila"/>
                <w:b/>
                <w:sz w:val="28"/>
                <w:szCs w:val="28"/>
                <w:cs/>
              </w:rPr>
              <w:t xml:space="preserve">: </w:t>
            </w:r>
            <w:r w:rsidRPr="00DD6429">
              <w:rPr>
                <w:rFonts w:ascii="Kokila" w:eastAsia="Arial Narrow" w:hAnsi="Kokila" w:cs="Kokila" w:hint="cs"/>
                <w:b/>
                <w:sz w:val="28"/>
                <w:szCs w:val="28"/>
                <w:cs/>
              </w:rPr>
              <w:t>पूर्वाञ्चल</w:t>
            </w:r>
            <w:r w:rsidRPr="00DD6429">
              <w:rPr>
                <w:rFonts w:ascii="Kokila" w:eastAsia="Arial Narrow" w:hAnsi="Kokila" w:cs="Kokila"/>
                <w:b/>
                <w:sz w:val="28"/>
                <w:szCs w:val="28"/>
                <w:cs/>
              </w:rPr>
              <w:t xml:space="preserve"> </w:t>
            </w:r>
            <w:r w:rsidRPr="00DD6429">
              <w:rPr>
                <w:rFonts w:ascii="Kokila" w:eastAsia="Arial Narrow" w:hAnsi="Kokila" w:cs="Kokila" w:hint="cs"/>
                <w:b/>
                <w:sz w:val="28"/>
                <w:szCs w:val="28"/>
                <w:cs/>
              </w:rPr>
              <w:t>भारत</w:t>
            </w:r>
            <w:r w:rsidRPr="00DD6429">
              <w:rPr>
                <w:rFonts w:ascii="Kokila" w:eastAsia="Arial Narrow" w:hAnsi="Kokila" w:cs="Kokila"/>
                <w:b/>
                <w:sz w:val="28"/>
                <w:szCs w:val="28"/>
                <w:cs/>
              </w:rPr>
              <w:t xml:space="preserve"> </w:t>
            </w:r>
            <w:r w:rsidRPr="00DD6429">
              <w:rPr>
                <w:rFonts w:ascii="Kokila" w:eastAsia="Arial Narrow" w:hAnsi="Kokila" w:cs="Kokila" w:hint="cs"/>
                <w:b/>
                <w:sz w:val="28"/>
                <w:szCs w:val="28"/>
                <w:cs/>
              </w:rPr>
              <w:t>के</w:t>
            </w:r>
            <w:r w:rsidRPr="00DD6429">
              <w:rPr>
                <w:rFonts w:ascii="Kokila" w:eastAsia="Arial Narrow" w:hAnsi="Kokila" w:cs="Kokila"/>
                <w:b/>
                <w:sz w:val="28"/>
                <w:szCs w:val="28"/>
                <w:cs/>
              </w:rPr>
              <w:t xml:space="preserve"> </w:t>
            </w:r>
            <w:r w:rsidRPr="00DD6429">
              <w:rPr>
                <w:rFonts w:ascii="Kokila" w:eastAsia="Arial Narrow" w:hAnsi="Kokila" w:cs="Kokila" w:hint="cs"/>
                <w:b/>
                <w:sz w:val="28"/>
                <w:szCs w:val="28"/>
                <w:cs/>
              </w:rPr>
              <w:t>विशेष</w:t>
            </w:r>
            <w:r w:rsidRPr="00DD6429">
              <w:rPr>
                <w:rFonts w:ascii="Kokila" w:eastAsia="Arial Narrow" w:hAnsi="Kokila" w:cs="Kokila"/>
                <w:b/>
                <w:sz w:val="28"/>
                <w:szCs w:val="28"/>
                <w:cs/>
              </w:rPr>
              <w:t xml:space="preserve"> </w:t>
            </w:r>
            <w:r w:rsidRPr="00DD6429">
              <w:rPr>
                <w:rFonts w:ascii="Kokila" w:eastAsia="Arial Narrow" w:hAnsi="Kokila" w:cs="Kokila" w:hint="cs"/>
                <w:b/>
                <w:sz w:val="28"/>
                <w:szCs w:val="28"/>
                <w:cs/>
              </w:rPr>
              <w:t>संदर्भ</w:t>
            </w:r>
            <w:r w:rsidRPr="00DD6429">
              <w:rPr>
                <w:rFonts w:ascii="Kokila" w:eastAsia="Arial Narrow" w:hAnsi="Kokila" w:cs="Kokila"/>
                <w:b/>
                <w:sz w:val="28"/>
                <w:szCs w:val="28"/>
                <w:cs/>
              </w:rPr>
              <w:t xml:space="preserve"> </w:t>
            </w:r>
            <w:r w:rsidRPr="00DD6429">
              <w:rPr>
                <w:rFonts w:ascii="Kokila" w:eastAsia="Arial Narrow" w:hAnsi="Kokila" w:cs="Kokila" w:hint="cs"/>
                <w:b/>
                <w:sz w:val="28"/>
                <w:szCs w:val="28"/>
                <w:cs/>
              </w:rPr>
              <w:t>में</w:t>
            </w:r>
          </w:p>
        </w:tc>
        <w:tc>
          <w:tcPr>
            <w:tcW w:w="1559" w:type="dxa"/>
          </w:tcPr>
          <w:p w14:paraId="4E55562E" w14:textId="1388710E" w:rsidR="00AC46A6" w:rsidRPr="006C0314" w:rsidRDefault="00AC46A6" w:rsidP="00AC46A6">
            <w:pPr>
              <w:jc w:val="both"/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</w:pPr>
            <w:r w:rsidRPr="006C0314">
              <w:rPr>
                <w:rFonts w:ascii="Times New Roman" w:eastAsia="Arial Narrow" w:hAnsi="Times New Roman" w:cs="Times New Roman"/>
                <w:bCs/>
                <w:sz w:val="24"/>
                <w:szCs w:val="24"/>
              </w:rPr>
              <w:t>2018</w:t>
            </w:r>
          </w:p>
        </w:tc>
      </w:tr>
    </w:tbl>
    <w:p w14:paraId="2A381544" w14:textId="4494A5C6" w:rsidR="00DC2156" w:rsidRDefault="00DC2156" w:rsidP="002C1BAF">
      <w:pPr>
        <w:spacing w:line="240" w:lineRule="auto"/>
        <w:jc w:val="both"/>
        <w:rPr>
          <w:rFonts w:ascii="Kokila" w:eastAsia="Arial Narrow" w:hAnsi="Kokila" w:cs="Kokila"/>
          <w:b/>
          <w:sz w:val="32"/>
          <w:szCs w:val="32"/>
        </w:rPr>
      </w:pPr>
    </w:p>
    <w:p w14:paraId="15A86F21" w14:textId="19ADB692" w:rsidR="00DC2156" w:rsidRDefault="0083334E" w:rsidP="002C1BAF">
      <w:pPr>
        <w:spacing w:line="240" w:lineRule="auto"/>
        <w:jc w:val="both"/>
        <w:rPr>
          <w:rFonts w:ascii="Kokila" w:eastAsia="Arial Narrow" w:hAnsi="Kokila" w:cs="Kokila"/>
          <w:b/>
          <w:sz w:val="32"/>
          <w:szCs w:val="32"/>
        </w:rPr>
      </w:pPr>
      <w:r>
        <w:rPr>
          <w:rFonts w:ascii="Kokila" w:eastAsia="Arial Narrow" w:hAnsi="Kokila" w:cs="Kokila"/>
          <w:b/>
          <w:sz w:val="32"/>
          <w:szCs w:val="32"/>
        </w:rPr>
        <w:t xml:space="preserve">Teaching Experience </w:t>
      </w:r>
    </w:p>
    <w:tbl>
      <w:tblPr>
        <w:tblStyle w:val="TableGrid"/>
        <w:tblW w:w="9969" w:type="dxa"/>
        <w:tblLook w:val="04A0" w:firstRow="1" w:lastRow="0" w:firstColumn="1" w:lastColumn="0" w:noHBand="0" w:noVBand="1"/>
      </w:tblPr>
      <w:tblGrid>
        <w:gridCol w:w="1846"/>
        <w:gridCol w:w="2727"/>
        <w:gridCol w:w="1655"/>
        <w:gridCol w:w="1778"/>
        <w:gridCol w:w="1963"/>
      </w:tblGrid>
      <w:tr w:rsidR="00544C33" w14:paraId="336D7618" w14:textId="77777777" w:rsidTr="00544C33">
        <w:trPr>
          <w:trHeight w:val="784"/>
        </w:trPr>
        <w:tc>
          <w:tcPr>
            <w:tcW w:w="1846" w:type="dxa"/>
          </w:tcPr>
          <w:p w14:paraId="32B374AD" w14:textId="40E8B919" w:rsidR="00544C33" w:rsidRDefault="00544C33" w:rsidP="00C66057">
            <w:pPr>
              <w:jc w:val="center"/>
              <w:rPr>
                <w:rFonts w:ascii="Kokila" w:eastAsia="Arial Narrow" w:hAnsi="Kokila" w:cs="Kokila"/>
                <w:b/>
                <w:sz w:val="32"/>
                <w:szCs w:val="32"/>
              </w:rPr>
            </w:pPr>
            <w:r>
              <w:rPr>
                <w:rFonts w:ascii="Kokila" w:eastAsia="Arial Narrow" w:hAnsi="Kokila" w:cs="Kokila"/>
                <w:b/>
                <w:sz w:val="32"/>
                <w:szCs w:val="32"/>
              </w:rPr>
              <w:t>Designation</w:t>
            </w:r>
          </w:p>
        </w:tc>
        <w:tc>
          <w:tcPr>
            <w:tcW w:w="2727" w:type="dxa"/>
          </w:tcPr>
          <w:p w14:paraId="298FD243" w14:textId="0F28426A" w:rsidR="00544C33" w:rsidRDefault="00544C33" w:rsidP="00C66057">
            <w:pPr>
              <w:jc w:val="center"/>
              <w:rPr>
                <w:rFonts w:ascii="Kokila" w:eastAsia="Arial Narrow" w:hAnsi="Kokila" w:cs="Kokila"/>
                <w:b/>
                <w:sz w:val="32"/>
                <w:szCs w:val="32"/>
              </w:rPr>
            </w:pPr>
            <w:r>
              <w:rPr>
                <w:rFonts w:ascii="Kokila" w:eastAsia="Arial Narrow" w:hAnsi="Kokila" w:cs="Kokila"/>
                <w:b/>
                <w:sz w:val="32"/>
                <w:szCs w:val="32"/>
              </w:rPr>
              <w:t>University/College</w:t>
            </w:r>
          </w:p>
        </w:tc>
        <w:tc>
          <w:tcPr>
            <w:tcW w:w="1655" w:type="dxa"/>
          </w:tcPr>
          <w:p w14:paraId="0D821DC6" w14:textId="7E5CAF15" w:rsidR="00544C33" w:rsidRDefault="00544C33" w:rsidP="00C66057">
            <w:pPr>
              <w:jc w:val="center"/>
              <w:rPr>
                <w:rFonts w:ascii="Kokila" w:eastAsia="Arial Narrow" w:hAnsi="Kokila" w:cs="Kokila"/>
                <w:b/>
                <w:sz w:val="32"/>
                <w:szCs w:val="32"/>
              </w:rPr>
            </w:pPr>
            <w:r>
              <w:rPr>
                <w:rFonts w:ascii="Kokila" w:eastAsia="Arial Narrow" w:hAnsi="Kokila" w:cs="Kokila"/>
                <w:b/>
                <w:sz w:val="32"/>
                <w:szCs w:val="32"/>
              </w:rPr>
              <w:t>Service From</w:t>
            </w:r>
          </w:p>
        </w:tc>
        <w:tc>
          <w:tcPr>
            <w:tcW w:w="1778" w:type="dxa"/>
          </w:tcPr>
          <w:p w14:paraId="53BCE8B4" w14:textId="7F74A1DD" w:rsidR="00544C33" w:rsidRDefault="00544C33" w:rsidP="00C66057">
            <w:pPr>
              <w:jc w:val="center"/>
              <w:rPr>
                <w:rFonts w:ascii="Kokila" w:eastAsia="Arial Narrow" w:hAnsi="Kokila" w:cs="Kokila"/>
                <w:b/>
                <w:sz w:val="32"/>
                <w:szCs w:val="32"/>
              </w:rPr>
            </w:pPr>
            <w:r>
              <w:rPr>
                <w:rFonts w:ascii="Kokila" w:eastAsia="Arial Narrow" w:hAnsi="Kokila" w:cs="Kokila"/>
                <w:b/>
                <w:sz w:val="32"/>
                <w:szCs w:val="32"/>
              </w:rPr>
              <w:t>Service To</w:t>
            </w:r>
          </w:p>
        </w:tc>
        <w:tc>
          <w:tcPr>
            <w:tcW w:w="1963" w:type="dxa"/>
          </w:tcPr>
          <w:p w14:paraId="22FD20F7" w14:textId="69F98AF8" w:rsidR="00544C33" w:rsidRDefault="00544C33" w:rsidP="00C66057">
            <w:pPr>
              <w:jc w:val="center"/>
              <w:rPr>
                <w:rFonts w:ascii="Kokila" w:eastAsia="Arial Narrow" w:hAnsi="Kokila" w:cs="Kokila"/>
                <w:b/>
                <w:sz w:val="32"/>
                <w:szCs w:val="32"/>
              </w:rPr>
            </w:pPr>
            <w:r>
              <w:rPr>
                <w:rFonts w:ascii="Kokila" w:eastAsia="Arial Narrow" w:hAnsi="Kokila" w:cs="Kokila"/>
                <w:b/>
                <w:sz w:val="32"/>
                <w:szCs w:val="32"/>
              </w:rPr>
              <w:t>Nature</w:t>
            </w:r>
          </w:p>
        </w:tc>
      </w:tr>
      <w:tr w:rsidR="00544C33" w14:paraId="418C4506" w14:textId="77777777" w:rsidTr="00544C33">
        <w:trPr>
          <w:trHeight w:val="528"/>
        </w:trPr>
        <w:tc>
          <w:tcPr>
            <w:tcW w:w="1846" w:type="dxa"/>
          </w:tcPr>
          <w:p w14:paraId="09584672" w14:textId="3BF6FE2E" w:rsidR="00544C33" w:rsidRPr="00174FB5" w:rsidRDefault="00544C33" w:rsidP="00C66057">
            <w:pPr>
              <w:jc w:val="center"/>
              <w:rPr>
                <w:rFonts w:ascii="Times New Roman" w:eastAsia="Arial Narrow" w:hAnsi="Times New Roman" w:cs="Times New Roman"/>
                <w:bCs/>
              </w:rPr>
            </w:pPr>
            <w:r w:rsidRPr="00174FB5">
              <w:rPr>
                <w:rFonts w:ascii="Times New Roman" w:eastAsia="Arial Narrow" w:hAnsi="Times New Roman" w:cs="Times New Roman"/>
                <w:bCs/>
              </w:rPr>
              <w:t>Assistant Professor</w:t>
            </w:r>
          </w:p>
        </w:tc>
        <w:tc>
          <w:tcPr>
            <w:tcW w:w="2727" w:type="dxa"/>
          </w:tcPr>
          <w:p w14:paraId="1A934115" w14:textId="1083BD38" w:rsidR="00544C33" w:rsidRPr="00174FB5" w:rsidRDefault="00544C33" w:rsidP="00C66057">
            <w:pPr>
              <w:jc w:val="center"/>
              <w:rPr>
                <w:rFonts w:ascii="Times New Roman" w:eastAsia="Arial Narrow" w:hAnsi="Times New Roman" w:cs="Times New Roman"/>
                <w:bCs/>
              </w:rPr>
            </w:pPr>
            <w:r w:rsidRPr="00174FB5">
              <w:rPr>
                <w:rFonts w:ascii="Times New Roman" w:eastAsia="Arial Narrow" w:hAnsi="Times New Roman" w:cs="Times New Roman"/>
                <w:bCs/>
              </w:rPr>
              <w:t>Central University of Jharkhand</w:t>
            </w:r>
          </w:p>
        </w:tc>
        <w:tc>
          <w:tcPr>
            <w:tcW w:w="1655" w:type="dxa"/>
          </w:tcPr>
          <w:p w14:paraId="1E3488EA" w14:textId="5C365A5A" w:rsidR="00544C33" w:rsidRPr="00174FB5" w:rsidRDefault="00544C33" w:rsidP="00C66057">
            <w:pPr>
              <w:jc w:val="center"/>
              <w:rPr>
                <w:rFonts w:ascii="Times New Roman" w:eastAsia="Arial Narrow" w:hAnsi="Times New Roman" w:cs="Times New Roman"/>
                <w:bCs/>
              </w:rPr>
            </w:pPr>
            <w:r w:rsidRPr="00174FB5">
              <w:rPr>
                <w:rFonts w:ascii="Times New Roman" w:eastAsia="Arial Narrow" w:hAnsi="Times New Roman" w:cs="Times New Roman"/>
                <w:bCs/>
              </w:rPr>
              <w:t>20.08.2018</w:t>
            </w:r>
          </w:p>
        </w:tc>
        <w:tc>
          <w:tcPr>
            <w:tcW w:w="1778" w:type="dxa"/>
          </w:tcPr>
          <w:p w14:paraId="60753B05" w14:textId="3FC93C82" w:rsidR="00544C33" w:rsidRPr="00174FB5" w:rsidRDefault="00544C33" w:rsidP="00C66057">
            <w:pPr>
              <w:jc w:val="center"/>
              <w:rPr>
                <w:rFonts w:ascii="Times New Roman" w:eastAsia="Arial Narrow" w:hAnsi="Times New Roman" w:cs="Times New Roman"/>
                <w:bCs/>
              </w:rPr>
            </w:pPr>
            <w:r>
              <w:rPr>
                <w:rFonts w:ascii="Times New Roman" w:eastAsia="Arial Narrow" w:hAnsi="Times New Roman" w:cs="Times New Roman"/>
                <w:bCs/>
              </w:rPr>
              <w:t>21.05.2020</w:t>
            </w:r>
          </w:p>
        </w:tc>
        <w:tc>
          <w:tcPr>
            <w:tcW w:w="1963" w:type="dxa"/>
          </w:tcPr>
          <w:p w14:paraId="188F4834" w14:textId="5119D2EC" w:rsidR="00544C33" w:rsidRPr="00174FB5" w:rsidRDefault="00544C33" w:rsidP="00C66057">
            <w:pPr>
              <w:jc w:val="center"/>
              <w:rPr>
                <w:rFonts w:ascii="Times New Roman" w:eastAsia="Arial Narrow" w:hAnsi="Times New Roman" w:cs="Times New Roman"/>
                <w:bCs/>
              </w:rPr>
            </w:pPr>
            <w:r w:rsidRPr="00174FB5">
              <w:rPr>
                <w:rFonts w:ascii="Times New Roman" w:eastAsia="Arial Narrow" w:hAnsi="Times New Roman" w:cs="Times New Roman"/>
                <w:bCs/>
              </w:rPr>
              <w:t>Temporary</w:t>
            </w:r>
          </w:p>
        </w:tc>
      </w:tr>
      <w:tr w:rsidR="00544C33" w14:paraId="66C68356" w14:textId="77777777" w:rsidTr="00544C33">
        <w:trPr>
          <w:trHeight w:val="528"/>
        </w:trPr>
        <w:tc>
          <w:tcPr>
            <w:tcW w:w="1846" w:type="dxa"/>
          </w:tcPr>
          <w:p w14:paraId="3D40C15C" w14:textId="6A0960D9" w:rsidR="00544C33" w:rsidRPr="00174FB5" w:rsidRDefault="00544C33" w:rsidP="00C66057">
            <w:pPr>
              <w:jc w:val="center"/>
              <w:rPr>
                <w:rFonts w:ascii="Times New Roman" w:eastAsia="Arial Narrow" w:hAnsi="Times New Roman" w:cs="Times New Roman"/>
                <w:bCs/>
              </w:rPr>
            </w:pPr>
            <w:r w:rsidRPr="00174FB5">
              <w:rPr>
                <w:rFonts w:ascii="Times New Roman" w:eastAsia="Arial Narrow" w:hAnsi="Times New Roman" w:cs="Times New Roman"/>
                <w:bCs/>
              </w:rPr>
              <w:t>Assistant Professor</w:t>
            </w:r>
          </w:p>
        </w:tc>
        <w:tc>
          <w:tcPr>
            <w:tcW w:w="2727" w:type="dxa"/>
          </w:tcPr>
          <w:p w14:paraId="7846B984" w14:textId="513ADC41" w:rsidR="00544C33" w:rsidRPr="00174FB5" w:rsidRDefault="00544C33" w:rsidP="00C66057">
            <w:pPr>
              <w:jc w:val="center"/>
              <w:rPr>
                <w:rFonts w:ascii="Times New Roman" w:eastAsia="Arial Narrow" w:hAnsi="Times New Roman" w:cs="Times New Roman"/>
                <w:bCs/>
              </w:rPr>
            </w:pPr>
            <w:r w:rsidRPr="00174FB5">
              <w:rPr>
                <w:rFonts w:ascii="Times New Roman" w:eastAsia="Arial Narrow" w:hAnsi="Times New Roman" w:cs="Times New Roman"/>
                <w:bCs/>
              </w:rPr>
              <w:t>Central University of Jharkhand</w:t>
            </w:r>
          </w:p>
        </w:tc>
        <w:tc>
          <w:tcPr>
            <w:tcW w:w="1655" w:type="dxa"/>
          </w:tcPr>
          <w:p w14:paraId="4C47E7A7" w14:textId="103A9C96" w:rsidR="00544C33" w:rsidRPr="00174FB5" w:rsidRDefault="00544C33" w:rsidP="00C66057">
            <w:pPr>
              <w:jc w:val="center"/>
              <w:rPr>
                <w:rFonts w:ascii="Times New Roman" w:eastAsia="Arial Narrow" w:hAnsi="Times New Roman" w:cs="Times New Roman"/>
                <w:bCs/>
              </w:rPr>
            </w:pPr>
            <w:r>
              <w:rPr>
                <w:rFonts w:ascii="Times New Roman" w:eastAsia="Arial Narrow" w:hAnsi="Times New Roman" w:cs="Times New Roman"/>
                <w:bCs/>
              </w:rPr>
              <w:t>10.12.2020</w:t>
            </w:r>
          </w:p>
        </w:tc>
        <w:tc>
          <w:tcPr>
            <w:tcW w:w="1778" w:type="dxa"/>
          </w:tcPr>
          <w:p w14:paraId="7D8EBE51" w14:textId="4E8CBEC7" w:rsidR="00544C33" w:rsidRPr="00174FB5" w:rsidRDefault="00544C33" w:rsidP="00C66057">
            <w:pPr>
              <w:jc w:val="center"/>
              <w:rPr>
                <w:rFonts w:ascii="Times New Roman" w:eastAsia="Arial Narrow" w:hAnsi="Times New Roman" w:cs="Times New Roman"/>
                <w:bCs/>
              </w:rPr>
            </w:pPr>
            <w:r>
              <w:rPr>
                <w:rFonts w:ascii="Times New Roman" w:eastAsia="Arial Narrow" w:hAnsi="Times New Roman" w:cs="Times New Roman"/>
                <w:bCs/>
              </w:rPr>
              <w:t>15.09.2021</w:t>
            </w:r>
          </w:p>
        </w:tc>
        <w:tc>
          <w:tcPr>
            <w:tcW w:w="1963" w:type="dxa"/>
          </w:tcPr>
          <w:p w14:paraId="4491F9B3" w14:textId="73714DBC" w:rsidR="00544C33" w:rsidRPr="00174FB5" w:rsidRDefault="00544C33" w:rsidP="00C66057">
            <w:pPr>
              <w:jc w:val="center"/>
              <w:rPr>
                <w:rFonts w:ascii="Times New Roman" w:eastAsia="Arial Narrow" w:hAnsi="Times New Roman" w:cs="Times New Roman"/>
                <w:bCs/>
              </w:rPr>
            </w:pPr>
            <w:r w:rsidRPr="00174FB5">
              <w:rPr>
                <w:rFonts w:ascii="Times New Roman" w:eastAsia="Arial Narrow" w:hAnsi="Times New Roman" w:cs="Times New Roman"/>
                <w:bCs/>
              </w:rPr>
              <w:t>Temporary</w:t>
            </w:r>
          </w:p>
        </w:tc>
      </w:tr>
      <w:tr w:rsidR="00544C33" w14:paraId="34FFBBAD" w14:textId="77777777" w:rsidTr="00544C33">
        <w:trPr>
          <w:trHeight w:val="528"/>
        </w:trPr>
        <w:tc>
          <w:tcPr>
            <w:tcW w:w="1846" w:type="dxa"/>
          </w:tcPr>
          <w:p w14:paraId="47258188" w14:textId="27717E82" w:rsidR="00544C33" w:rsidRPr="00174FB5" w:rsidRDefault="00544C33" w:rsidP="00C66057">
            <w:pPr>
              <w:jc w:val="center"/>
              <w:rPr>
                <w:rFonts w:ascii="Times New Roman" w:eastAsia="Arial Narrow" w:hAnsi="Times New Roman" w:cs="Times New Roman"/>
                <w:bCs/>
              </w:rPr>
            </w:pPr>
            <w:r w:rsidRPr="00174FB5">
              <w:rPr>
                <w:rFonts w:ascii="Times New Roman" w:eastAsia="Arial Narrow" w:hAnsi="Times New Roman" w:cs="Times New Roman"/>
                <w:bCs/>
              </w:rPr>
              <w:t>Assistant Professor</w:t>
            </w:r>
          </w:p>
        </w:tc>
        <w:tc>
          <w:tcPr>
            <w:tcW w:w="2727" w:type="dxa"/>
          </w:tcPr>
          <w:p w14:paraId="04E70CC9" w14:textId="72B74B75" w:rsidR="00544C33" w:rsidRPr="00174FB5" w:rsidRDefault="00544C33" w:rsidP="00C66057">
            <w:pPr>
              <w:jc w:val="center"/>
              <w:rPr>
                <w:rFonts w:ascii="Times New Roman" w:eastAsia="Arial Narrow" w:hAnsi="Times New Roman" w:cs="Times New Roman"/>
                <w:bCs/>
              </w:rPr>
            </w:pPr>
            <w:proofErr w:type="spellStart"/>
            <w:r>
              <w:rPr>
                <w:rFonts w:ascii="Times New Roman" w:eastAsia="Arial Narrow" w:hAnsi="Times New Roman" w:cs="Times New Roman"/>
                <w:bCs/>
              </w:rPr>
              <w:t>Rohtas</w:t>
            </w:r>
            <w:proofErr w:type="spellEnd"/>
            <w:r>
              <w:rPr>
                <w:rFonts w:ascii="Times New Roman" w:eastAsia="Arial Narrow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Arial Narrow" w:hAnsi="Times New Roman" w:cs="Times New Roman"/>
                <w:bCs/>
              </w:rPr>
              <w:t>Mahila</w:t>
            </w:r>
            <w:proofErr w:type="spellEnd"/>
            <w:r>
              <w:rPr>
                <w:rFonts w:ascii="Times New Roman" w:eastAsia="Arial Narrow" w:hAnsi="Times New Roman" w:cs="Times New Roman"/>
                <w:bCs/>
              </w:rPr>
              <w:t xml:space="preserve"> College, Veer Kunwar Singh University, Bihar</w:t>
            </w:r>
          </w:p>
        </w:tc>
        <w:tc>
          <w:tcPr>
            <w:tcW w:w="1655" w:type="dxa"/>
          </w:tcPr>
          <w:p w14:paraId="2EE22E59" w14:textId="0D3584D5" w:rsidR="00544C33" w:rsidRDefault="00544C33" w:rsidP="00C66057">
            <w:pPr>
              <w:jc w:val="center"/>
              <w:rPr>
                <w:rFonts w:ascii="Times New Roman" w:eastAsia="Arial Narrow" w:hAnsi="Times New Roman" w:cs="Times New Roman"/>
                <w:bCs/>
              </w:rPr>
            </w:pPr>
            <w:r>
              <w:rPr>
                <w:rFonts w:ascii="Times New Roman" w:eastAsia="Arial Narrow" w:hAnsi="Times New Roman" w:cs="Times New Roman"/>
                <w:bCs/>
              </w:rPr>
              <w:t>01.04.2023</w:t>
            </w:r>
          </w:p>
        </w:tc>
        <w:tc>
          <w:tcPr>
            <w:tcW w:w="1778" w:type="dxa"/>
          </w:tcPr>
          <w:p w14:paraId="3618D011" w14:textId="5935988C" w:rsidR="00544C33" w:rsidRDefault="00544C33" w:rsidP="00C66057">
            <w:pPr>
              <w:jc w:val="center"/>
              <w:rPr>
                <w:rFonts w:ascii="Times New Roman" w:eastAsia="Arial Narrow" w:hAnsi="Times New Roman" w:cs="Times New Roman"/>
                <w:bCs/>
              </w:rPr>
            </w:pPr>
            <w:r>
              <w:rPr>
                <w:rFonts w:ascii="Times New Roman" w:eastAsia="Arial Narrow" w:hAnsi="Times New Roman" w:cs="Times New Roman"/>
                <w:bCs/>
              </w:rPr>
              <w:t>-</w:t>
            </w:r>
          </w:p>
        </w:tc>
        <w:tc>
          <w:tcPr>
            <w:tcW w:w="1963" w:type="dxa"/>
          </w:tcPr>
          <w:p w14:paraId="70F2FDCE" w14:textId="637785E5" w:rsidR="00544C33" w:rsidRPr="00174FB5" w:rsidRDefault="00544C33" w:rsidP="00C66057">
            <w:pPr>
              <w:jc w:val="center"/>
              <w:rPr>
                <w:rFonts w:ascii="Times New Roman" w:eastAsia="Arial Narrow" w:hAnsi="Times New Roman" w:cs="Times New Roman"/>
                <w:bCs/>
              </w:rPr>
            </w:pPr>
            <w:r>
              <w:rPr>
                <w:rFonts w:ascii="Times New Roman" w:eastAsia="Arial Narrow" w:hAnsi="Times New Roman" w:cs="Times New Roman"/>
                <w:bCs/>
              </w:rPr>
              <w:t>Permanent</w:t>
            </w:r>
          </w:p>
        </w:tc>
      </w:tr>
    </w:tbl>
    <w:p w14:paraId="3CB60DB4" w14:textId="77777777" w:rsidR="00DC2156" w:rsidRPr="008422FF" w:rsidRDefault="00DC2156" w:rsidP="002C1BAF">
      <w:pPr>
        <w:spacing w:line="240" w:lineRule="auto"/>
        <w:jc w:val="both"/>
        <w:rPr>
          <w:rFonts w:ascii="Kokila" w:eastAsia="Arial Narrow" w:hAnsi="Kokila" w:cs="Kokila"/>
          <w:b/>
          <w:sz w:val="32"/>
          <w:szCs w:val="32"/>
        </w:rPr>
      </w:pPr>
    </w:p>
    <w:tbl>
      <w:tblPr>
        <w:tblStyle w:val="a8"/>
        <w:tblW w:w="9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7813"/>
      </w:tblGrid>
      <w:tr w:rsidR="00D86F32" w:rsidRPr="008422FF" w14:paraId="74E9358B" w14:textId="77777777">
        <w:trPr>
          <w:trHeight w:val="1010"/>
        </w:trPr>
        <w:tc>
          <w:tcPr>
            <w:tcW w:w="99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55135" w14:textId="2234D777" w:rsidR="001D09DB" w:rsidRPr="008422FF" w:rsidRDefault="00124C49" w:rsidP="002C1BAF">
            <w:pPr>
              <w:spacing w:line="240" w:lineRule="auto"/>
              <w:jc w:val="both"/>
              <w:rPr>
                <w:rFonts w:ascii="Kokila" w:eastAsia="Arial Narrow" w:hAnsi="Kokila" w:cs="Kokila"/>
                <w:b/>
                <w:sz w:val="32"/>
                <w:szCs w:val="32"/>
              </w:rPr>
            </w:pPr>
            <w:r w:rsidRPr="008422FF">
              <w:rPr>
                <w:rFonts w:ascii="Kokila" w:eastAsia="Arial Narrow" w:hAnsi="Kokila" w:cs="Kokila"/>
                <w:b/>
                <w:sz w:val="32"/>
                <w:szCs w:val="32"/>
              </w:rPr>
              <w:lastRenderedPageBreak/>
              <w:t xml:space="preserve">Brief introduction: </w:t>
            </w:r>
            <w:r w:rsidR="00544C33">
              <w:rPr>
                <w:rFonts w:ascii="Kokila" w:eastAsia="Arial Narrow" w:hAnsi="Kokila" w:cs="Kokila" w:hint="cs"/>
                <w:b/>
                <w:sz w:val="32"/>
                <w:szCs w:val="32"/>
                <w:cs/>
              </w:rPr>
              <w:t>रोहतास महिला महाविद्यालय</w:t>
            </w:r>
            <w:r w:rsidR="00544C33">
              <w:rPr>
                <w:rFonts w:ascii="Kokila" w:eastAsia="Arial Narrow" w:hAnsi="Kokila" w:cs="Kokila" w:hint="cs"/>
                <w:b/>
                <w:sz w:val="32"/>
                <w:szCs w:val="32"/>
              </w:rPr>
              <w:t>,</w:t>
            </w:r>
            <w:r w:rsidR="00544C33">
              <w:rPr>
                <w:rFonts w:ascii="Kokila" w:eastAsia="Arial Narrow" w:hAnsi="Kokila" w:cs="Kokila" w:hint="cs"/>
                <w:b/>
                <w:sz w:val="32"/>
                <w:szCs w:val="32"/>
                <w:cs/>
              </w:rPr>
              <w:t xml:space="preserve"> सासाराम (वीर कुँवर सिंह विश्वविद्यालय</w:t>
            </w:r>
            <w:r w:rsidR="00544C33">
              <w:rPr>
                <w:rFonts w:ascii="Kokila" w:eastAsia="Arial Narrow" w:hAnsi="Kokila" w:cs="Kokila" w:hint="cs"/>
                <w:b/>
                <w:sz w:val="32"/>
                <w:szCs w:val="32"/>
              </w:rPr>
              <w:t>,</w:t>
            </w:r>
            <w:r w:rsidR="00544C33">
              <w:rPr>
                <w:rFonts w:ascii="Kokila" w:eastAsia="Arial Narrow" w:hAnsi="Kokila" w:cs="Kokila" w:hint="cs"/>
                <w:b/>
                <w:sz w:val="32"/>
                <w:szCs w:val="32"/>
                <w:cs/>
              </w:rPr>
              <w:t xml:space="preserve"> आरा</w:t>
            </w:r>
            <w:r w:rsidR="00544C33">
              <w:rPr>
                <w:rFonts w:ascii="Kokila" w:eastAsia="Arial Narrow" w:hAnsi="Kokila" w:cs="Kokila" w:hint="cs"/>
                <w:b/>
                <w:sz w:val="32"/>
                <w:szCs w:val="32"/>
              </w:rPr>
              <w:t>,</w:t>
            </w:r>
            <w:r w:rsidR="00544C33">
              <w:rPr>
                <w:rFonts w:ascii="Kokila" w:eastAsia="Arial Narrow" w:hAnsi="Kokila" w:cs="Kokila" w:hint="cs"/>
                <w:b/>
                <w:sz w:val="32"/>
                <w:szCs w:val="32"/>
                <w:cs/>
              </w:rPr>
              <w:t xml:space="preserve"> बिहार) में अप्रैल 2023 से कार्यरत। इससे पूर्व </w:t>
            </w:r>
            <w:r w:rsidR="00AD5D96">
              <w:rPr>
                <w:rFonts w:ascii="Kokila" w:hAnsi="Kokila" w:cs="Kokila" w:hint="cs"/>
                <w:color w:val="212121"/>
                <w:sz w:val="32"/>
                <w:szCs w:val="32"/>
                <w:shd w:val="clear" w:color="auto" w:fill="FFFFFF"/>
                <w:cs/>
              </w:rPr>
              <w:t>हिंदी विभाग</w:t>
            </w:r>
            <w:r w:rsidR="00AD5D96">
              <w:rPr>
                <w:rFonts w:ascii="Kokila" w:hAnsi="Kokila" w:cs="Kokila" w:hint="cs"/>
                <w:color w:val="212121"/>
                <w:sz w:val="32"/>
                <w:szCs w:val="32"/>
                <w:shd w:val="clear" w:color="auto" w:fill="FFFFFF"/>
              </w:rPr>
              <w:t>,</w:t>
            </w:r>
            <w:r w:rsidR="00AD5D96">
              <w:rPr>
                <w:rFonts w:ascii="Kokila" w:hAnsi="Kokila" w:cs="Kokila" w:hint="cs"/>
                <w:color w:val="212121"/>
                <w:sz w:val="32"/>
                <w:szCs w:val="32"/>
                <w:shd w:val="clear" w:color="auto" w:fill="FFFFFF"/>
                <w:cs/>
              </w:rPr>
              <w:t xml:space="preserve"> झारखंड केन्द्रीय विश्वविद्यालय में </w:t>
            </w:r>
            <w:r w:rsidR="0068566E">
              <w:rPr>
                <w:rFonts w:ascii="Kokila" w:hAnsi="Kokila" w:cs="Kokila" w:hint="cs"/>
                <w:color w:val="212121"/>
                <w:sz w:val="32"/>
                <w:szCs w:val="32"/>
                <w:shd w:val="clear" w:color="auto" w:fill="FFFFFF"/>
                <w:cs/>
              </w:rPr>
              <w:t xml:space="preserve">वर्ष 2018 से </w:t>
            </w:r>
            <w:r w:rsidR="00D66516">
              <w:rPr>
                <w:rFonts w:ascii="Kokila" w:hAnsi="Kokila" w:cs="Kokila"/>
                <w:color w:val="212121"/>
                <w:sz w:val="32"/>
                <w:szCs w:val="32"/>
                <w:shd w:val="clear" w:color="auto" w:fill="FFFFFF"/>
              </w:rPr>
              <w:t xml:space="preserve">2021 </w:t>
            </w:r>
            <w:r w:rsidR="007F1E5F">
              <w:rPr>
                <w:rFonts w:ascii="Kokila" w:hAnsi="Kokila" w:cs="Kokila" w:hint="cs"/>
                <w:color w:val="212121"/>
                <w:sz w:val="32"/>
                <w:szCs w:val="32"/>
                <w:shd w:val="clear" w:color="auto" w:fill="FFFFFF"/>
                <w:cs/>
              </w:rPr>
              <w:t xml:space="preserve">अस्थायी </w:t>
            </w:r>
            <w:r w:rsidR="00AD5D96">
              <w:rPr>
                <w:rFonts w:ascii="Kokila" w:hAnsi="Kokila" w:cs="Kokila" w:hint="cs"/>
                <w:color w:val="212121"/>
                <w:sz w:val="32"/>
                <w:szCs w:val="32"/>
                <w:shd w:val="clear" w:color="auto" w:fill="FFFFFF"/>
                <w:cs/>
              </w:rPr>
              <w:t>सहायक प्रोफेसर पद पर कार्य</w:t>
            </w:r>
            <w:r w:rsidR="0068566E">
              <w:rPr>
                <w:rFonts w:ascii="Kokila" w:hAnsi="Kokila" w:cs="Kokila" w:hint="cs"/>
                <w:color w:val="212121"/>
                <w:sz w:val="32"/>
                <w:szCs w:val="32"/>
                <w:shd w:val="clear" w:color="auto" w:fill="FFFFFF"/>
                <w:cs/>
              </w:rPr>
              <w:t>।</w:t>
            </w:r>
            <w:r w:rsidR="00AD5D96">
              <w:rPr>
                <w:rFonts w:ascii="Kokila" w:hAnsi="Kokila" w:cs="Kokila" w:hint="cs"/>
                <w:color w:val="212121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68566E">
              <w:rPr>
                <w:rFonts w:ascii="Kokila" w:hAnsi="Kokila" w:cs="Kokila" w:hint="cs"/>
                <w:color w:val="212121"/>
                <w:sz w:val="32"/>
                <w:szCs w:val="32"/>
                <w:shd w:val="clear" w:color="auto" w:fill="FFFFFF"/>
                <w:cs/>
              </w:rPr>
              <w:t xml:space="preserve">नाटक पर आलोचनात्मक पुस्तक एवं हिंदी का वैश्विक परिदृश्य नामक संपादित पुस्तक प्रकाशित। प्रतिष्ठित जर्नल में 11 से अधिक शोध पत्र प्रकाशित एवं राष्ट्रीय/ अंतरराष्ट्रीय संगोष्ठी में शोध पत्र प्रस्तुत। </w:t>
            </w:r>
            <w:r w:rsidR="00AD5D96">
              <w:rPr>
                <w:rFonts w:ascii="Kokila" w:hAnsi="Kokila" w:cs="Kokila" w:hint="cs"/>
                <w:color w:val="212121"/>
                <w:sz w:val="32"/>
                <w:szCs w:val="32"/>
                <w:shd w:val="clear" w:color="auto" w:fill="FFFFFF"/>
                <w:cs/>
              </w:rPr>
              <w:t xml:space="preserve">विगत </w:t>
            </w:r>
            <w:r w:rsidR="0043406A">
              <w:rPr>
                <w:rFonts w:ascii="Kokila" w:hAnsi="Kokila" w:cs="Kokila" w:hint="cs"/>
                <w:color w:val="212121"/>
                <w:sz w:val="32"/>
                <w:szCs w:val="32"/>
                <w:shd w:val="clear" w:color="auto" w:fill="FFFFFF"/>
              </w:rPr>
              <w:t>8</w:t>
            </w:r>
            <w:r w:rsidR="00AD5D96">
              <w:rPr>
                <w:rFonts w:ascii="Kokila" w:hAnsi="Kokila" w:cs="Kokila" w:hint="cs"/>
                <w:color w:val="212121"/>
                <w:sz w:val="32"/>
                <w:szCs w:val="32"/>
                <w:shd w:val="clear" w:color="auto" w:fill="FFFFFF"/>
                <w:cs/>
              </w:rPr>
              <w:t xml:space="preserve"> वर्षों से अंतरराष्ट्रीय पत्रिका </w:t>
            </w:r>
            <w:r w:rsidR="00AD5D96">
              <w:rPr>
                <w:rFonts w:ascii="Kokila" w:hAnsi="Kokila" w:cs="Kokila"/>
                <w:color w:val="212121"/>
                <w:sz w:val="32"/>
                <w:szCs w:val="32"/>
                <w:shd w:val="clear" w:color="auto" w:fill="FFFFFF"/>
              </w:rPr>
              <w:t>‘</w:t>
            </w:r>
            <w:r w:rsidR="00AD5D96">
              <w:rPr>
                <w:rFonts w:ascii="Kokila" w:hAnsi="Kokila" w:cs="Kokila" w:hint="cs"/>
                <w:color w:val="212121"/>
                <w:sz w:val="32"/>
                <w:szCs w:val="32"/>
                <w:shd w:val="clear" w:color="auto" w:fill="FFFFFF"/>
                <w:cs/>
              </w:rPr>
              <w:t>जनकृति</w:t>
            </w:r>
            <w:r w:rsidR="00AD5D96">
              <w:rPr>
                <w:rFonts w:ascii="Kokila" w:hAnsi="Kokila" w:cs="Kokila"/>
                <w:color w:val="212121"/>
                <w:sz w:val="32"/>
                <w:szCs w:val="32"/>
                <w:shd w:val="clear" w:color="auto" w:fill="FFFFFF"/>
              </w:rPr>
              <w:t>’</w:t>
            </w:r>
            <w:r w:rsidR="00AD5D96">
              <w:rPr>
                <w:rFonts w:ascii="Kokila" w:hAnsi="Kokila" w:cs="Kokila" w:hint="cs"/>
                <w:color w:val="212121"/>
                <w:sz w:val="32"/>
                <w:szCs w:val="32"/>
                <w:shd w:val="clear" w:color="auto" w:fill="FFFFFF"/>
                <w:cs/>
              </w:rPr>
              <w:t xml:space="preserve"> का सम्पादन</w:t>
            </w:r>
            <w:r w:rsidR="002153A7">
              <w:rPr>
                <w:rFonts w:ascii="Kokila" w:hAnsi="Kokila" w:cs="Kokila" w:hint="cs"/>
                <w:color w:val="212121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2153A7" w:rsidRPr="002153A7">
              <w:rPr>
                <w:rFonts w:ascii="Kokila" w:hAnsi="Kokila" w:cs="Kokila" w:hint="cs"/>
                <w:color w:val="212121"/>
                <w:sz w:val="32"/>
                <w:szCs w:val="32"/>
                <w:shd w:val="clear" w:color="auto" w:fill="FFFFFF"/>
                <w:cs/>
              </w:rPr>
              <w:t>जिसके</w:t>
            </w:r>
            <w:r w:rsidR="002153A7" w:rsidRPr="002153A7">
              <w:rPr>
                <w:rFonts w:ascii="Kokila" w:hAnsi="Kokila" w:cs="Kokila"/>
                <w:color w:val="212121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2153A7" w:rsidRPr="002153A7">
              <w:rPr>
                <w:rFonts w:ascii="Kokila" w:hAnsi="Kokila" w:cs="Kokila" w:hint="cs"/>
                <w:color w:val="212121"/>
                <w:sz w:val="32"/>
                <w:szCs w:val="32"/>
                <w:shd w:val="clear" w:color="auto" w:fill="FFFFFF"/>
                <w:cs/>
              </w:rPr>
              <w:t>अभी</w:t>
            </w:r>
            <w:r w:rsidR="002153A7" w:rsidRPr="002153A7">
              <w:rPr>
                <w:rFonts w:ascii="Kokila" w:hAnsi="Kokila" w:cs="Kokila"/>
                <w:color w:val="212121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2153A7" w:rsidRPr="002153A7">
              <w:rPr>
                <w:rFonts w:ascii="Kokila" w:hAnsi="Kokila" w:cs="Kokila" w:hint="cs"/>
                <w:color w:val="212121"/>
                <w:sz w:val="32"/>
                <w:szCs w:val="32"/>
                <w:shd w:val="clear" w:color="auto" w:fill="FFFFFF"/>
                <w:cs/>
              </w:rPr>
              <w:t>तक</w:t>
            </w:r>
            <w:r w:rsidR="002153A7" w:rsidRPr="002153A7">
              <w:rPr>
                <w:rFonts w:ascii="Kokila" w:hAnsi="Kokila" w:cs="Kokila"/>
                <w:color w:val="212121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43406A">
              <w:rPr>
                <w:rFonts w:ascii="Kokila" w:hAnsi="Kokila" w:cs="Kokila" w:hint="cs"/>
                <w:color w:val="212121"/>
                <w:sz w:val="32"/>
                <w:szCs w:val="32"/>
                <w:shd w:val="clear" w:color="auto" w:fill="FFFFFF"/>
                <w:cs/>
              </w:rPr>
              <w:t>10</w:t>
            </w:r>
            <w:r w:rsidR="002153A7" w:rsidRPr="002153A7">
              <w:rPr>
                <w:rFonts w:ascii="Kokila" w:hAnsi="Kokila" w:cs="Kokila"/>
                <w:color w:val="212121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2153A7" w:rsidRPr="002153A7">
              <w:rPr>
                <w:rFonts w:ascii="Kokila" w:hAnsi="Kokila" w:cs="Kokila" w:hint="cs"/>
                <w:color w:val="212121"/>
                <w:sz w:val="32"/>
                <w:szCs w:val="32"/>
                <w:shd w:val="clear" w:color="auto" w:fill="FFFFFF"/>
                <w:cs/>
              </w:rPr>
              <w:t>विशेषांक</w:t>
            </w:r>
            <w:r w:rsidR="002153A7" w:rsidRPr="002153A7">
              <w:rPr>
                <w:rFonts w:ascii="Kokila" w:hAnsi="Kokila" w:cs="Kokila"/>
                <w:color w:val="212121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2153A7" w:rsidRPr="002153A7">
              <w:rPr>
                <w:rFonts w:ascii="Kokila" w:hAnsi="Kokila" w:cs="Kokila" w:hint="cs"/>
                <w:color w:val="212121"/>
                <w:sz w:val="32"/>
                <w:szCs w:val="32"/>
                <w:shd w:val="clear" w:color="auto" w:fill="FFFFFF"/>
                <w:cs/>
              </w:rPr>
              <w:t>समेत</w:t>
            </w:r>
            <w:r w:rsidR="002153A7">
              <w:rPr>
                <w:rFonts w:ascii="Kokila" w:hAnsi="Kokila" w:cs="Kokila" w:hint="cs"/>
                <w:color w:val="212121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43406A">
              <w:rPr>
                <w:rFonts w:ascii="Kokila" w:hAnsi="Kokila" w:cs="Kokila" w:hint="cs"/>
                <w:color w:val="212121"/>
                <w:sz w:val="32"/>
                <w:szCs w:val="32"/>
                <w:shd w:val="clear" w:color="auto" w:fill="FFFFFF"/>
                <w:cs/>
              </w:rPr>
              <w:t>95</w:t>
            </w:r>
            <w:r w:rsidR="002153A7" w:rsidRPr="002153A7">
              <w:rPr>
                <w:rFonts w:ascii="Kokila" w:hAnsi="Kokila" w:cs="Kokila"/>
                <w:color w:val="212121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2153A7" w:rsidRPr="002153A7">
              <w:rPr>
                <w:rFonts w:ascii="Kokila" w:hAnsi="Kokila" w:cs="Kokila" w:hint="cs"/>
                <w:color w:val="212121"/>
                <w:sz w:val="32"/>
                <w:szCs w:val="32"/>
                <w:shd w:val="clear" w:color="auto" w:fill="FFFFFF"/>
                <w:cs/>
              </w:rPr>
              <w:t>अंक</w:t>
            </w:r>
            <w:r w:rsidR="002153A7" w:rsidRPr="002153A7">
              <w:rPr>
                <w:rFonts w:ascii="Kokila" w:hAnsi="Kokila" w:cs="Kokila"/>
                <w:color w:val="212121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2153A7" w:rsidRPr="002153A7">
              <w:rPr>
                <w:rFonts w:ascii="Kokila" w:hAnsi="Kokila" w:cs="Kokila" w:hint="cs"/>
                <w:color w:val="212121"/>
                <w:sz w:val="32"/>
                <w:szCs w:val="32"/>
                <w:shd w:val="clear" w:color="auto" w:fill="FFFFFF"/>
                <w:cs/>
              </w:rPr>
              <w:t>प्रकाशित</w:t>
            </w:r>
            <w:r w:rsidR="002153A7" w:rsidRPr="002153A7">
              <w:rPr>
                <w:rFonts w:ascii="Kokila" w:hAnsi="Kokila" w:cs="Kokila"/>
                <w:color w:val="212121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2153A7" w:rsidRPr="002153A7">
              <w:rPr>
                <w:rFonts w:ascii="Kokila" w:hAnsi="Kokila" w:cs="Kokila" w:hint="cs"/>
                <w:color w:val="212121"/>
                <w:sz w:val="32"/>
                <w:szCs w:val="32"/>
                <w:shd w:val="clear" w:color="auto" w:fill="FFFFFF"/>
                <w:cs/>
              </w:rPr>
              <w:t>हुए</w:t>
            </w:r>
            <w:r w:rsidR="002153A7" w:rsidRPr="002153A7">
              <w:rPr>
                <w:rFonts w:ascii="Kokila" w:hAnsi="Kokila" w:cs="Kokila"/>
                <w:color w:val="212121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2153A7" w:rsidRPr="002153A7">
              <w:rPr>
                <w:rFonts w:ascii="Kokila" w:hAnsi="Kokila" w:cs="Kokila" w:hint="cs"/>
                <w:color w:val="212121"/>
                <w:sz w:val="32"/>
                <w:szCs w:val="32"/>
                <w:shd w:val="clear" w:color="auto" w:fill="FFFFFF"/>
                <w:cs/>
              </w:rPr>
              <w:t>हैं।</w:t>
            </w:r>
            <w:r w:rsidR="002153A7" w:rsidRPr="002153A7">
              <w:rPr>
                <w:rFonts w:ascii="Kokila" w:hAnsi="Kokila" w:cs="Kokila"/>
                <w:color w:val="212121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AD5D96">
              <w:rPr>
                <w:rFonts w:ascii="Kokila" w:hAnsi="Kokila" w:cs="Kokila" w:hint="cs"/>
                <w:color w:val="212121"/>
                <w:sz w:val="32"/>
                <w:szCs w:val="32"/>
                <w:shd w:val="clear" w:color="auto" w:fill="FFFFFF"/>
                <w:cs/>
              </w:rPr>
              <w:t xml:space="preserve">। </w:t>
            </w:r>
            <w:r w:rsidR="0043406A">
              <w:rPr>
                <w:rFonts w:ascii="Kokila" w:hAnsi="Kokila" w:cs="Kokila" w:hint="cs"/>
                <w:color w:val="212121"/>
                <w:sz w:val="32"/>
                <w:szCs w:val="32"/>
                <w:shd w:val="clear" w:color="auto" w:fill="FFFFFF"/>
                <w:cs/>
              </w:rPr>
              <w:t xml:space="preserve">तकनीकी क्षेत्र में </w:t>
            </w:r>
            <w:r w:rsidR="00AD5D96">
              <w:rPr>
                <w:rFonts w:ascii="Kokila" w:hAnsi="Kokila" w:cs="Kokila" w:hint="cs"/>
                <w:color w:val="212121"/>
                <w:sz w:val="32"/>
                <w:szCs w:val="32"/>
                <w:shd w:val="clear" w:color="auto" w:fill="FFFFFF"/>
                <w:cs/>
              </w:rPr>
              <w:t xml:space="preserve">हिंदी भाषा एवं साहित्य के विकास में कार्यरत </w:t>
            </w:r>
            <w:r w:rsidR="00AD5D96">
              <w:rPr>
                <w:rFonts w:ascii="Kokila" w:hAnsi="Kokila" w:cs="Kokila"/>
                <w:color w:val="212121"/>
                <w:sz w:val="32"/>
                <w:szCs w:val="32"/>
                <w:shd w:val="clear" w:color="auto" w:fill="FFFFFF"/>
              </w:rPr>
              <w:t>‘</w:t>
            </w:r>
            <w:r w:rsidR="00AD5D96">
              <w:rPr>
                <w:rFonts w:ascii="Kokila" w:hAnsi="Kokila" w:cs="Kokila" w:hint="cs"/>
                <w:color w:val="212121"/>
                <w:sz w:val="32"/>
                <w:szCs w:val="32"/>
                <w:shd w:val="clear" w:color="auto" w:fill="FFFFFF"/>
                <w:cs/>
              </w:rPr>
              <w:t>विश्वहिंदीजन</w:t>
            </w:r>
            <w:r w:rsidR="00AD5D96">
              <w:rPr>
                <w:rFonts w:ascii="Kokila" w:hAnsi="Kokila" w:cs="Kokila"/>
                <w:color w:val="212121"/>
                <w:sz w:val="32"/>
                <w:szCs w:val="32"/>
                <w:shd w:val="clear" w:color="auto" w:fill="FFFFFF"/>
              </w:rPr>
              <w:t>’</w:t>
            </w:r>
            <w:r w:rsidR="00AD5D96">
              <w:rPr>
                <w:rFonts w:ascii="Kokila" w:hAnsi="Kokila" w:cs="Kokila" w:hint="cs"/>
                <w:color w:val="212121"/>
                <w:sz w:val="32"/>
                <w:szCs w:val="32"/>
                <w:shd w:val="clear" w:color="auto" w:fill="FFFFFF"/>
                <w:cs/>
              </w:rPr>
              <w:t xml:space="preserve"> (अंतरराष्ट्रीय हिंदी संस्था एवं ई-संग्रहालय) का संचालन। देश के विभिन्न क्षेत्रों में कला</w:t>
            </w:r>
            <w:r w:rsidR="00AD5D96">
              <w:rPr>
                <w:rFonts w:ascii="Kokila" w:hAnsi="Kokila" w:cs="Kokila" w:hint="cs"/>
                <w:color w:val="212121"/>
                <w:sz w:val="32"/>
                <w:szCs w:val="32"/>
                <w:shd w:val="clear" w:color="auto" w:fill="FFFFFF"/>
              </w:rPr>
              <w:t>,</w:t>
            </w:r>
            <w:r w:rsidR="00AD5D96">
              <w:rPr>
                <w:rFonts w:ascii="Kokila" w:hAnsi="Kokila" w:cs="Kokila" w:hint="cs"/>
                <w:color w:val="212121"/>
                <w:sz w:val="32"/>
                <w:szCs w:val="32"/>
                <w:shd w:val="clear" w:color="auto" w:fill="FFFFFF"/>
                <w:cs/>
              </w:rPr>
              <w:t xml:space="preserve"> साहित्य एवं संस्कृति से संबधित कार्यक्रमों का आयोजन एवं लोक एवं पारंपरिक कलाओं के संरक्षण एवं संवर्धन में योगदान। इसके अतिरिक्त देश-विदेश की प्रतिष्ठित पत्र-पत्रिकाओं में कविता</w:t>
            </w:r>
            <w:r w:rsidR="00AD5D96">
              <w:rPr>
                <w:rFonts w:ascii="Kokila" w:hAnsi="Kokila" w:cs="Kokila" w:hint="cs"/>
                <w:color w:val="212121"/>
                <w:sz w:val="32"/>
                <w:szCs w:val="32"/>
                <w:shd w:val="clear" w:color="auto" w:fill="FFFFFF"/>
              </w:rPr>
              <w:t>,</w:t>
            </w:r>
            <w:r w:rsidR="00AD5D96">
              <w:rPr>
                <w:rFonts w:ascii="Kokila" w:hAnsi="Kokila" w:cs="Kokila" w:hint="cs"/>
                <w:color w:val="212121"/>
                <w:sz w:val="32"/>
                <w:szCs w:val="32"/>
                <w:shd w:val="clear" w:color="auto" w:fill="FFFFFF"/>
                <w:cs/>
              </w:rPr>
              <w:t xml:space="preserve"> कहानी प्रकाशित</w:t>
            </w:r>
            <w:r w:rsidR="00174FB5">
              <w:rPr>
                <w:rFonts w:ascii="Kokila" w:hAnsi="Kokila" w:cs="Kokila" w:hint="cs"/>
                <w:color w:val="212121"/>
                <w:sz w:val="32"/>
                <w:szCs w:val="32"/>
                <w:shd w:val="clear" w:color="auto" w:fill="FFFFFF"/>
                <w:cs/>
              </w:rPr>
              <w:t xml:space="preserve">। </w:t>
            </w:r>
          </w:p>
        </w:tc>
      </w:tr>
      <w:tr w:rsidR="00E95A72" w:rsidRPr="008422FF" w14:paraId="2EE79A51" w14:textId="77777777" w:rsidTr="00E95A72">
        <w:trPr>
          <w:trHeight w:val="1415"/>
        </w:trPr>
        <w:tc>
          <w:tcPr>
            <w:tcW w:w="2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7DBC7" w14:textId="02C348F0" w:rsidR="00E95A72" w:rsidRPr="008422FF" w:rsidRDefault="00E95A72" w:rsidP="00E95A72">
            <w:pPr>
              <w:spacing w:line="240" w:lineRule="auto"/>
              <w:jc w:val="center"/>
              <w:rPr>
                <w:rFonts w:ascii="Kokila" w:eastAsia="Arial Narrow" w:hAnsi="Kokila" w:cs="Kokila"/>
                <w:b/>
                <w:sz w:val="32"/>
                <w:szCs w:val="32"/>
              </w:rPr>
            </w:pPr>
            <w:r>
              <w:rPr>
                <w:rFonts w:ascii="Kokila" w:eastAsia="Arial Narrow" w:hAnsi="Kokila" w:cs="Kokila"/>
                <w:b/>
                <w:sz w:val="32"/>
                <w:szCs w:val="32"/>
              </w:rPr>
              <w:t>FDP/Orientation</w:t>
            </w:r>
          </w:p>
        </w:tc>
        <w:tc>
          <w:tcPr>
            <w:tcW w:w="7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7F1AB" w14:textId="77777777" w:rsidR="00E95A72" w:rsidRPr="00D04445" w:rsidRDefault="00E95A72" w:rsidP="00E95A72">
            <w:pPr>
              <w:spacing w:line="240" w:lineRule="auto"/>
              <w:jc w:val="both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D04445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 xml:space="preserve">Faculty Development </w:t>
            </w:r>
            <w:proofErr w:type="spellStart"/>
            <w:r w:rsidRPr="00D04445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Programme</w:t>
            </w:r>
            <w:proofErr w:type="spellEnd"/>
          </w:p>
          <w:p w14:paraId="6FD73A61" w14:textId="17A6950C" w:rsidR="00E95A72" w:rsidRPr="00E95A72" w:rsidRDefault="00E95A72" w:rsidP="002153A7">
            <w:pPr>
              <w:spacing w:line="240" w:lineRule="auto"/>
              <w:jc w:val="both"/>
              <w:rPr>
                <w:rFonts w:ascii="Times New Roman" w:eastAsia="Arial Narrow" w:hAnsi="Times New Roman" w:cstheme="minorBidi"/>
                <w:sz w:val="24"/>
                <w:szCs w:val="24"/>
              </w:rPr>
            </w:pPr>
            <w:r w:rsidRPr="00D04445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Participated in FDP Organized by 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Teaching Learning Center, Ramanujan College, Delhi University</w:t>
            </w:r>
            <w:r w:rsidRPr="00D04445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from 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20 December 2021</w:t>
            </w:r>
            <w:r w:rsidRPr="00D04445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19</w:t>
            </w:r>
            <w:r w:rsidRPr="00D04445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January</w:t>
            </w:r>
            <w:r w:rsidRPr="00D04445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2022</w:t>
            </w:r>
            <w:r w:rsidRPr="00D04445">
              <w:rPr>
                <w:rFonts w:ascii="Times New Roman" w:eastAsia="Arial Narrow" w:hAnsi="Times New Roman" w:cs="Times New Roman"/>
                <w:sz w:val="24"/>
                <w:szCs w:val="24"/>
              </w:rPr>
              <w:t>.</w:t>
            </w:r>
          </w:p>
        </w:tc>
      </w:tr>
      <w:tr w:rsidR="00E95A72" w:rsidRPr="008422FF" w14:paraId="7406C9F7" w14:textId="77777777" w:rsidTr="00E95A72">
        <w:trPr>
          <w:trHeight w:val="1415"/>
        </w:trPr>
        <w:tc>
          <w:tcPr>
            <w:tcW w:w="2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3E2B8" w14:textId="73D1E19B" w:rsidR="00E95A72" w:rsidRDefault="00E95A72" w:rsidP="00E95A72">
            <w:pPr>
              <w:spacing w:line="240" w:lineRule="auto"/>
              <w:jc w:val="center"/>
              <w:rPr>
                <w:rFonts w:ascii="Kokila" w:eastAsia="Arial Narrow" w:hAnsi="Kokila" w:cs="Kokila"/>
                <w:b/>
                <w:sz w:val="32"/>
                <w:szCs w:val="32"/>
              </w:rPr>
            </w:pPr>
            <w:r>
              <w:rPr>
                <w:rFonts w:ascii="Kokila" w:eastAsia="Arial Narrow" w:hAnsi="Kokila" w:cs="Kokila"/>
                <w:b/>
                <w:sz w:val="32"/>
                <w:szCs w:val="32"/>
              </w:rPr>
              <w:t xml:space="preserve">Administrative Work Experience </w:t>
            </w:r>
          </w:p>
        </w:tc>
        <w:tc>
          <w:tcPr>
            <w:tcW w:w="7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32854" w14:textId="1407A0F8" w:rsidR="00EE0352" w:rsidRDefault="00EE0352" w:rsidP="00EE0352">
            <w:pPr>
              <w:pStyle w:val="ListParagraph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EE0352">
              <w:rPr>
                <w:rFonts w:ascii="Times New Roman" w:eastAsia="Arial Narrow" w:hAnsi="Times New Roman" w:cs="Times New Roman"/>
                <w:sz w:val="24"/>
                <w:szCs w:val="24"/>
              </w:rPr>
              <w:t>Committee Member, Discussion on New Education Policy Draft 2020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, Central University Jharkhand</w:t>
            </w:r>
          </w:p>
          <w:p w14:paraId="72BE10F2" w14:textId="5AD4306D" w:rsidR="00E95A72" w:rsidRDefault="00EE0352" w:rsidP="00EE0352">
            <w:pPr>
              <w:pStyle w:val="ListParagraph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Active Participation Nep Five-year Integrated Course Syllabus Designing</w:t>
            </w:r>
            <w:r w:rsidR="00A741C9">
              <w:rPr>
                <w:rFonts w:ascii="Times New Roman" w:eastAsia="Arial Narrow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</w:p>
          <w:p w14:paraId="64FDB49D" w14:textId="526BD54F" w:rsidR="00EE0352" w:rsidRPr="00EE0352" w:rsidRDefault="00A741C9" w:rsidP="00EE0352">
            <w:pPr>
              <w:pStyle w:val="ListParagraph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Annual Report, </w:t>
            </w:r>
            <w:r w:rsidRPr="00A741C9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Data for Tripartite </w:t>
            </w:r>
            <w:proofErr w:type="spellStart"/>
            <w:r w:rsidRPr="00A741C9">
              <w:rPr>
                <w:rFonts w:ascii="Times New Roman" w:eastAsia="Arial Narrow" w:hAnsi="Times New Roman" w:cs="Times New Roman"/>
                <w:sz w:val="24"/>
                <w:szCs w:val="24"/>
              </w:rPr>
              <w:t>Mou</w:t>
            </w:r>
            <w:proofErr w:type="spellEnd"/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, AQAR, NAAC Data etc.</w:t>
            </w:r>
            <w:r w:rsidR="00EE0352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6F32" w:rsidRPr="008422FF" w14:paraId="5D624A82" w14:textId="77777777" w:rsidTr="00E95A72">
        <w:trPr>
          <w:trHeight w:val="1415"/>
        </w:trPr>
        <w:tc>
          <w:tcPr>
            <w:tcW w:w="2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4D878" w14:textId="5DDE594F" w:rsidR="00D86F32" w:rsidRPr="008422FF" w:rsidRDefault="00124C49">
            <w:pPr>
              <w:spacing w:line="240" w:lineRule="auto"/>
              <w:rPr>
                <w:rFonts w:ascii="Kokila" w:eastAsia="Arial Narrow" w:hAnsi="Kokila" w:cs="Kokila"/>
                <w:b/>
                <w:sz w:val="32"/>
                <w:szCs w:val="32"/>
              </w:rPr>
            </w:pPr>
            <w:r w:rsidRPr="008422FF">
              <w:rPr>
                <w:rFonts w:ascii="Kokila" w:eastAsia="Arial Narrow" w:hAnsi="Kokila" w:cs="Kokila"/>
                <w:b/>
                <w:sz w:val="32"/>
                <w:szCs w:val="32"/>
              </w:rPr>
              <w:t>Articles Published</w:t>
            </w:r>
          </w:p>
        </w:tc>
        <w:tc>
          <w:tcPr>
            <w:tcW w:w="7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82ED1" w14:textId="77777777" w:rsidR="00D86F32" w:rsidRPr="008422FF" w:rsidRDefault="00124C49" w:rsidP="002153A7">
            <w:pPr>
              <w:spacing w:line="240" w:lineRule="auto"/>
              <w:jc w:val="both"/>
              <w:rPr>
                <w:rFonts w:ascii="Kokila" w:eastAsia="Arial Narrow" w:hAnsi="Kokila" w:cs="Kokila"/>
                <w:b/>
                <w:sz w:val="32"/>
                <w:szCs w:val="32"/>
              </w:rPr>
            </w:pPr>
            <w:r w:rsidRPr="008422FF">
              <w:rPr>
                <w:rFonts w:ascii="Kokila" w:eastAsia="Arial Narrow" w:hAnsi="Kokila" w:cs="Kokila"/>
                <w:b/>
                <w:sz w:val="32"/>
                <w:szCs w:val="32"/>
              </w:rPr>
              <w:t>Research publications</w:t>
            </w:r>
          </w:p>
          <w:p w14:paraId="42A8F1CD" w14:textId="2A0104B4" w:rsidR="00D86F32" w:rsidRPr="008422FF" w:rsidRDefault="00124C49" w:rsidP="002153A7">
            <w:pPr>
              <w:spacing w:line="240" w:lineRule="auto"/>
              <w:jc w:val="both"/>
              <w:rPr>
                <w:rFonts w:ascii="Kokila" w:eastAsia="Arial Narrow" w:hAnsi="Kokila" w:cs="Kokila"/>
                <w:b/>
                <w:sz w:val="32"/>
                <w:szCs w:val="32"/>
              </w:rPr>
            </w:pPr>
            <w:r w:rsidRPr="008422FF">
              <w:rPr>
                <w:rFonts w:ascii="Kokila" w:eastAsia="Arial Narrow" w:hAnsi="Kokila" w:cs="Kokila"/>
                <w:b/>
                <w:sz w:val="32"/>
                <w:szCs w:val="32"/>
              </w:rPr>
              <w:t xml:space="preserve">Articles in Journals </w:t>
            </w:r>
          </w:p>
          <w:p w14:paraId="03FE84AF" w14:textId="2E33406E" w:rsidR="00D86F32" w:rsidRPr="008422FF" w:rsidRDefault="00967DD2" w:rsidP="002153A7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ascii="Kokila" w:eastAsia="Arial Narrow" w:hAnsi="Kokila" w:cs="Kokila"/>
                <w:sz w:val="32"/>
                <w:szCs w:val="32"/>
              </w:rPr>
            </w:pPr>
            <w:r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>डॉ. कुमार गौरव मिश्रा</w:t>
            </w:r>
            <w:r w:rsidR="00124C49" w:rsidRPr="008422FF">
              <w:rPr>
                <w:rFonts w:ascii="Kokila" w:eastAsia="Arial Narrow" w:hAnsi="Kokila" w:cs="Kokila"/>
                <w:sz w:val="32"/>
                <w:szCs w:val="32"/>
              </w:rPr>
              <w:t xml:space="preserve">, 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>2019</w:t>
            </w:r>
            <w:r w:rsidR="00124C49" w:rsidRPr="008422FF">
              <w:rPr>
                <w:rFonts w:ascii="Kokila" w:eastAsia="Arial Narrow" w:hAnsi="Kokila" w:cs="Kokila"/>
                <w:sz w:val="32"/>
                <w:szCs w:val="32"/>
              </w:rPr>
              <w:t xml:space="preserve">. </w:t>
            </w:r>
            <w:r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>वैष्णव भक्ति आंदोलन: एतिहासिक सामाजिक एवं राष्ट्रीय परिप्रेक्ष्य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>,</w:t>
            </w:r>
            <w:r w:rsidR="00124C49" w:rsidRPr="008422FF">
              <w:rPr>
                <w:rFonts w:ascii="Kokila" w:eastAsia="Arial Narrow" w:hAnsi="Kokila" w:cs="Kokila"/>
                <w:sz w:val="32"/>
                <w:szCs w:val="32"/>
              </w:rPr>
              <w:t xml:space="preserve"> </w:t>
            </w:r>
            <w:r w:rsidRPr="008422FF">
              <w:rPr>
                <w:rFonts w:ascii="Kokila" w:eastAsia="Arial Narrow" w:hAnsi="Kokila" w:cs="Kokila"/>
                <w:i/>
                <w:sz w:val="32"/>
                <w:szCs w:val="32"/>
                <w:cs/>
              </w:rPr>
              <w:t>रिसर्च रिव्यू जर्नल</w:t>
            </w:r>
            <w:r w:rsidRPr="008422FF">
              <w:rPr>
                <w:rFonts w:ascii="Kokila" w:eastAsia="Arial Narrow" w:hAnsi="Kokila" w:cs="Kokila"/>
                <w:i/>
                <w:sz w:val="32"/>
                <w:szCs w:val="32"/>
              </w:rPr>
              <w:t>,</w:t>
            </w:r>
            <w:r w:rsidR="00124C49" w:rsidRPr="008422FF">
              <w:rPr>
                <w:rFonts w:ascii="Kokila" w:eastAsia="Arial Narrow" w:hAnsi="Kokila" w:cs="Kokila"/>
                <w:sz w:val="32"/>
                <w:szCs w:val="32"/>
              </w:rPr>
              <w:t xml:space="preserve"> </w:t>
            </w:r>
            <w:r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>वॉल्यूम 4</w:t>
            </w:r>
            <w:r w:rsidR="00124C49" w:rsidRPr="008422FF">
              <w:rPr>
                <w:rFonts w:ascii="Kokila" w:eastAsia="Arial Narrow" w:hAnsi="Kokila" w:cs="Kokila"/>
                <w:sz w:val="32"/>
                <w:szCs w:val="32"/>
              </w:rPr>
              <w:t xml:space="preserve">, </w:t>
            </w:r>
            <w:r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 xml:space="preserve">आईएसएसएन 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>2455-3085</w:t>
            </w:r>
          </w:p>
          <w:p w14:paraId="4C64EEEC" w14:textId="6ADC7422" w:rsidR="00967DD2" w:rsidRPr="008422FF" w:rsidRDefault="00967DD2" w:rsidP="002153A7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ascii="Kokila" w:eastAsia="Arial Narrow" w:hAnsi="Kokila" w:cs="Kokila"/>
                <w:sz w:val="32"/>
                <w:szCs w:val="32"/>
              </w:rPr>
            </w:pPr>
            <w:r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>डॉ. कुमार गौरव मिश्रा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 xml:space="preserve">, 2019. </w:t>
            </w:r>
            <w:r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>असम के पारंपरिक नाट्य रूप अंकिया का वर्तमान स्वरूप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 xml:space="preserve">, </w:t>
            </w:r>
            <w:r w:rsidRPr="008422FF">
              <w:rPr>
                <w:rFonts w:ascii="Kokila" w:eastAsia="Arial Narrow" w:hAnsi="Kokila" w:cs="Kokila"/>
                <w:i/>
                <w:sz w:val="32"/>
                <w:szCs w:val="32"/>
              </w:rPr>
              <w:t>IGHSSR,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 xml:space="preserve"> </w:t>
            </w:r>
            <w:r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 xml:space="preserve">वॉल्यूम 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 xml:space="preserve">5, </w:t>
            </w:r>
            <w:r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 xml:space="preserve">आईएसएसएन 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>2455-2070</w:t>
            </w:r>
          </w:p>
          <w:p w14:paraId="512E914E" w14:textId="4D3C87CD" w:rsidR="00967DD2" w:rsidRPr="008422FF" w:rsidRDefault="00967DD2" w:rsidP="002153A7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ascii="Kokila" w:eastAsia="Arial Narrow" w:hAnsi="Kokila" w:cs="Kokila"/>
                <w:sz w:val="32"/>
                <w:szCs w:val="32"/>
              </w:rPr>
            </w:pPr>
            <w:r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>डॉ. कुमार गौरव मिश्रा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 xml:space="preserve">, 2019. </w:t>
            </w:r>
            <w:r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>उड़ीसा में वैष्णव भक्ति आंदोलन और धनु जात्रा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 xml:space="preserve">, </w:t>
            </w:r>
            <w:r w:rsidRPr="008422FF">
              <w:rPr>
                <w:rFonts w:ascii="Kokila" w:eastAsia="Arial Narrow" w:hAnsi="Kokila" w:cs="Kokila"/>
                <w:i/>
                <w:sz w:val="32"/>
                <w:szCs w:val="32"/>
              </w:rPr>
              <w:t>IGHR,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 xml:space="preserve"> </w:t>
            </w:r>
            <w:r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 xml:space="preserve">वॉल्यूम 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 xml:space="preserve">5, </w:t>
            </w:r>
            <w:r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 xml:space="preserve">आईएसएसएन 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>2455-2232</w:t>
            </w:r>
          </w:p>
          <w:p w14:paraId="7E905A51" w14:textId="350C4E08" w:rsidR="00967DD2" w:rsidRPr="008422FF" w:rsidRDefault="00967DD2" w:rsidP="002153A7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ascii="Kokila" w:eastAsia="Arial Narrow" w:hAnsi="Kokila" w:cs="Kokila"/>
                <w:sz w:val="32"/>
                <w:szCs w:val="32"/>
              </w:rPr>
            </w:pPr>
            <w:r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>डॉ. कुमार गौरव मिश्रा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 xml:space="preserve">, 2019. </w:t>
            </w:r>
            <w:r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>बिहार में वैष्णव भक्ति आंदोलन: उद्भव एवं विकास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 xml:space="preserve">, </w:t>
            </w:r>
            <w:r w:rsidRPr="008422FF">
              <w:rPr>
                <w:rFonts w:ascii="Kokila" w:eastAsia="Arial Narrow" w:hAnsi="Kokila" w:cs="Kokila"/>
                <w:i/>
                <w:sz w:val="32"/>
                <w:szCs w:val="32"/>
                <w:cs/>
              </w:rPr>
              <w:t>समीक्षा</w:t>
            </w:r>
            <w:r w:rsidRPr="008422FF">
              <w:rPr>
                <w:rFonts w:ascii="Kokila" w:eastAsia="Arial Narrow" w:hAnsi="Kokila" w:cs="Kokila"/>
                <w:i/>
                <w:sz w:val="32"/>
                <w:szCs w:val="32"/>
              </w:rPr>
              <w:t>,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 xml:space="preserve"> </w:t>
            </w:r>
            <w:r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 xml:space="preserve">वॉल्यूम 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 xml:space="preserve">3, </w:t>
            </w:r>
            <w:r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 xml:space="preserve">आईएसएसएन 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>2581-401X</w:t>
            </w:r>
          </w:p>
          <w:p w14:paraId="74873CD4" w14:textId="26E2BC66" w:rsidR="00967DD2" w:rsidRPr="008422FF" w:rsidRDefault="00967DD2" w:rsidP="002153A7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ascii="Kokila" w:eastAsia="Arial Narrow" w:hAnsi="Kokila" w:cs="Kokila"/>
                <w:sz w:val="32"/>
                <w:szCs w:val="32"/>
              </w:rPr>
            </w:pPr>
            <w:r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>डॉ. कुमार गौरव मिश्रा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 xml:space="preserve">, </w:t>
            </w:r>
            <w:r w:rsidR="00AD5D5D" w:rsidRPr="008422FF">
              <w:rPr>
                <w:rFonts w:ascii="Kokila" w:eastAsia="Arial Narrow" w:hAnsi="Kokila" w:cs="Kokila"/>
                <w:sz w:val="32"/>
                <w:szCs w:val="32"/>
              </w:rPr>
              <w:t>2018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 xml:space="preserve">. </w:t>
            </w:r>
            <w:r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>उड़ीसा में वैष्णव भक्ति</w:t>
            </w:r>
            <w:r w:rsidR="00AD5D5D"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>: उद्भव एवं विकास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 xml:space="preserve">, </w:t>
            </w:r>
            <w:r w:rsidR="00AD5D5D" w:rsidRPr="008422FF">
              <w:rPr>
                <w:rFonts w:ascii="Kokila" w:eastAsia="Arial Narrow" w:hAnsi="Kokila" w:cs="Kokila"/>
                <w:i/>
                <w:sz w:val="32"/>
                <w:szCs w:val="32"/>
                <w:cs/>
              </w:rPr>
              <w:t>शोध धारा</w:t>
            </w:r>
            <w:r w:rsidRPr="008422FF">
              <w:rPr>
                <w:rFonts w:ascii="Kokila" w:eastAsia="Arial Narrow" w:hAnsi="Kokila" w:cs="Kokila"/>
                <w:i/>
                <w:sz w:val="32"/>
                <w:szCs w:val="32"/>
              </w:rPr>
              <w:t>,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 xml:space="preserve"> </w:t>
            </w:r>
            <w:r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 xml:space="preserve">वॉल्यूम </w:t>
            </w:r>
            <w:r w:rsidR="00AD5D5D" w:rsidRPr="008422FF">
              <w:rPr>
                <w:rFonts w:ascii="Kokila" w:eastAsia="Arial Narrow" w:hAnsi="Kokila" w:cs="Kokila"/>
                <w:sz w:val="32"/>
                <w:szCs w:val="32"/>
              </w:rPr>
              <w:t>3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 xml:space="preserve">, </w:t>
            </w:r>
            <w:r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 xml:space="preserve">आईएसएसएन </w:t>
            </w:r>
            <w:r w:rsidR="00AD5D5D" w:rsidRPr="008422FF">
              <w:rPr>
                <w:rFonts w:ascii="Kokila" w:eastAsia="Arial Narrow" w:hAnsi="Kokila" w:cs="Kokila"/>
                <w:sz w:val="32"/>
                <w:szCs w:val="32"/>
              </w:rPr>
              <w:t>0975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>-</w:t>
            </w:r>
            <w:r w:rsidR="00AD5D5D" w:rsidRPr="008422FF">
              <w:rPr>
                <w:rFonts w:ascii="Kokila" w:eastAsia="Arial Narrow" w:hAnsi="Kokila" w:cs="Kokila"/>
                <w:sz w:val="32"/>
                <w:szCs w:val="32"/>
              </w:rPr>
              <w:t>3664</w:t>
            </w:r>
          </w:p>
          <w:p w14:paraId="5451F598" w14:textId="0AE79D0E" w:rsidR="00AD5D5D" w:rsidRPr="008422FF" w:rsidRDefault="00AD5D5D" w:rsidP="002153A7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ascii="Kokila" w:eastAsia="Arial Narrow" w:hAnsi="Kokila" w:cs="Kokila"/>
                <w:sz w:val="32"/>
                <w:szCs w:val="32"/>
              </w:rPr>
            </w:pPr>
            <w:r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>डॉ. कुमार गौरव मिश्रा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 xml:space="preserve">, 2018. </w:t>
            </w:r>
            <w:r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>बंगाल में वैष्णव भक्ति आंदोलन एवं जात्रा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 xml:space="preserve">, </w:t>
            </w:r>
            <w:r w:rsidRPr="008422FF">
              <w:rPr>
                <w:rFonts w:ascii="Kokila" w:eastAsia="Arial Narrow" w:hAnsi="Kokila" w:cs="Kokila"/>
                <w:i/>
                <w:sz w:val="32"/>
                <w:szCs w:val="32"/>
                <w:cs/>
              </w:rPr>
              <w:t>शोध संदर्श</w:t>
            </w:r>
            <w:r w:rsidRPr="008422FF">
              <w:rPr>
                <w:rFonts w:ascii="Kokila" w:eastAsia="Arial Narrow" w:hAnsi="Kokila" w:cs="Kokila"/>
                <w:i/>
                <w:sz w:val="32"/>
                <w:szCs w:val="32"/>
              </w:rPr>
              <w:t>,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 xml:space="preserve"> </w:t>
            </w:r>
            <w:r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 xml:space="preserve">वॉल्यूम 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 xml:space="preserve">6, </w:t>
            </w:r>
            <w:r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 xml:space="preserve">आईएसएसएन 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>2319-5908</w:t>
            </w:r>
          </w:p>
          <w:p w14:paraId="534BA9F5" w14:textId="65AEF41D" w:rsidR="00AD5D5D" w:rsidRPr="008422FF" w:rsidRDefault="00AD5D5D" w:rsidP="002153A7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ascii="Kokila" w:eastAsia="Arial Narrow" w:hAnsi="Kokila" w:cs="Kokila"/>
                <w:sz w:val="32"/>
                <w:szCs w:val="32"/>
              </w:rPr>
            </w:pPr>
            <w:r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>डॉ. कुमार गौरव मिश्रा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 xml:space="preserve">, 2014. </w:t>
            </w:r>
            <w:r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>लोकनाट्य बिदापत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 xml:space="preserve">, </w:t>
            </w:r>
            <w:r w:rsidRPr="008422FF">
              <w:rPr>
                <w:rFonts w:ascii="Kokila" w:eastAsia="Arial Narrow" w:hAnsi="Kokila" w:cs="Kokila"/>
                <w:i/>
                <w:sz w:val="32"/>
                <w:szCs w:val="32"/>
                <w:cs/>
              </w:rPr>
              <w:t>समसमायिक सृजन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 xml:space="preserve">, </w:t>
            </w:r>
            <w:r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 xml:space="preserve">आईएसएसएन 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>2320-5733</w:t>
            </w:r>
          </w:p>
          <w:p w14:paraId="5ACAEC89" w14:textId="00AB78A1" w:rsidR="006D75D9" w:rsidRPr="008422FF" w:rsidRDefault="006D75D9" w:rsidP="002153A7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ascii="Kokila" w:eastAsia="Arial Narrow" w:hAnsi="Kokila" w:cs="Kokila"/>
                <w:sz w:val="32"/>
                <w:szCs w:val="32"/>
              </w:rPr>
            </w:pPr>
            <w:r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lastRenderedPageBreak/>
              <w:t>डॉ. कुमार गौरव मिश्रा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 xml:space="preserve">, 2015. </w:t>
            </w:r>
            <w:r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>भारत में वैष्णव नाट्य परंपरा की सामाजिक भूमिका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 xml:space="preserve">, </w:t>
            </w:r>
            <w:r w:rsidRPr="008422FF">
              <w:rPr>
                <w:rFonts w:ascii="Kokila" w:eastAsia="Arial Narrow" w:hAnsi="Kokila" w:cs="Kokila"/>
                <w:i/>
                <w:sz w:val="32"/>
                <w:szCs w:val="32"/>
                <w:cs/>
              </w:rPr>
              <w:t>हिन्दी चेतना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 xml:space="preserve">, </w:t>
            </w:r>
            <w:r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 xml:space="preserve">आईएसएसएन 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>840160410</w:t>
            </w:r>
            <w:r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 xml:space="preserve"> 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>RR001</w:t>
            </w:r>
          </w:p>
          <w:p w14:paraId="3B464ADE" w14:textId="6ABABE0F" w:rsidR="006D75D9" w:rsidRPr="008422FF" w:rsidRDefault="006D75D9" w:rsidP="002153A7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ascii="Kokila" w:eastAsia="Arial Narrow" w:hAnsi="Kokila" w:cs="Kokila"/>
                <w:sz w:val="32"/>
                <w:szCs w:val="32"/>
              </w:rPr>
            </w:pPr>
            <w:r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>डॉ. कुमार गौरव मिश्रा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 xml:space="preserve">, 2014. </w:t>
            </w:r>
            <w:r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>पूर्वाञ्चल भारत में वैष्णव भक्ति कलारूपों की सामाजिक भूमिका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 xml:space="preserve">, </w:t>
            </w:r>
            <w:r w:rsidRPr="008422FF">
              <w:rPr>
                <w:rFonts w:ascii="Kokila" w:eastAsia="Arial Narrow" w:hAnsi="Kokila" w:cs="Kokila"/>
                <w:i/>
                <w:sz w:val="32"/>
                <w:szCs w:val="32"/>
                <w:cs/>
              </w:rPr>
              <w:t>साहित्य कुंज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 xml:space="preserve">, </w:t>
            </w:r>
            <w:r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 xml:space="preserve">आईएसएसएन 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>292-9754</w:t>
            </w:r>
          </w:p>
          <w:p w14:paraId="1EE6753D" w14:textId="1BBDB38E" w:rsidR="006D75D9" w:rsidRPr="008422FF" w:rsidRDefault="006D75D9" w:rsidP="002153A7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ascii="Kokila" w:eastAsia="Arial Narrow" w:hAnsi="Kokila" w:cs="Kokila"/>
                <w:sz w:val="32"/>
                <w:szCs w:val="32"/>
              </w:rPr>
            </w:pPr>
            <w:r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>डॉ. कुमार गौरव मिश्रा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 xml:space="preserve">, 2014. </w:t>
            </w:r>
            <w:r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>पूर्वाञ्चल भारत के पारंपरिक नाट्य रूप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 xml:space="preserve">, </w:t>
            </w:r>
            <w:r w:rsidRPr="008422FF">
              <w:rPr>
                <w:rFonts w:ascii="Kokila" w:eastAsia="Arial Narrow" w:hAnsi="Kokila" w:cs="Kokila"/>
                <w:i/>
                <w:sz w:val="32"/>
                <w:szCs w:val="32"/>
                <w:cs/>
              </w:rPr>
              <w:t>साहित्य कुंज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 xml:space="preserve">, </w:t>
            </w:r>
            <w:r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 xml:space="preserve">आईएसएसएन 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>292-9754</w:t>
            </w:r>
          </w:p>
          <w:p w14:paraId="5634D56F" w14:textId="0921F3A1" w:rsidR="00D86F32" w:rsidRPr="002153A7" w:rsidRDefault="006D75D9" w:rsidP="002153A7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ascii="Kokila" w:eastAsia="Arial Narrow" w:hAnsi="Kokila" w:cs="Kokila"/>
                <w:sz w:val="32"/>
                <w:szCs w:val="32"/>
              </w:rPr>
            </w:pPr>
            <w:r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>डॉ. कुमार गौरव मिश्रा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 xml:space="preserve">, 2014. </w:t>
            </w:r>
            <w:r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>मिथिला में लोकनाट्य की परंपरा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 xml:space="preserve">, </w:t>
            </w:r>
            <w:r w:rsidRPr="008422FF">
              <w:rPr>
                <w:rFonts w:ascii="Kokila" w:eastAsia="Arial Narrow" w:hAnsi="Kokila" w:cs="Kokila"/>
                <w:i/>
                <w:sz w:val="32"/>
                <w:szCs w:val="32"/>
                <w:cs/>
              </w:rPr>
              <w:t>साहित्य कुंज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 xml:space="preserve">, </w:t>
            </w:r>
            <w:r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 xml:space="preserve">आईएसएसएन 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>292-9754</w:t>
            </w:r>
          </w:p>
          <w:p w14:paraId="7490BC06" w14:textId="4CC815FB" w:rsidR="00D86F32" w:rsidRPr="008422FF" w:rsidRDefault="00124C49" w:rsidP="002153A7">
            <w:pPr>
              <w:spacing w:line="240" w:lineRule="auto"/>
              <w:jc w:val="both"/>
              <w:rPr>
                <w:rFonts w:ascii="Kokila" w:eastAsia="Arial Narrow" w:hAnsi="Kokila" w:cs="Kokila"/>
                <w:b/>
                <w:sz w:val="32"/>
                <w:szCs w:val="32"/>
              </w:rPr>
            </w:pPr>
            <w:r w:rsidRPr="008422FF">
              <w:rPr>
                <w:rFonts w:ascii="Kokila" w:eastAsia="Arial Narrow" w:hAnsi="Kokila" w:cs="Kokila"/>
                <w:b/>
                <w:sz w:val="32"/>
                <w:szCs w:val="32"/>
              </w:rPr>
              <w:t xml:space="preserve"> </w:t>
            </w:r>
            <w:r w:rsidR="00E219C7" w:rsidRPr="008422FF">
              <w:rPr>
                <w:rFonts w:ascii="Kokila" w:eastAsia="Arial Narrow" w:hAnsi="Kokila" w:cs="Kokila"/>
                <w:b/>
                <w:sz w:val="32"/>
                <w:szCs w:val="32"/>
              </w:rPr>
              <w:t>Books</w:t>
            </w:r>
          </w:p>
          <w:p w14:paraId="24C9DF32" w14:textId="7C6DBE0A" w:rsidR="00D86F32" w:rsidRPr="008422FF" w:rsidRDefault="002153A7" w:rsidP="002153A7">
            <w:pPr>
              <w:spacing w:line="240" w:lineRule="auto"/>
              <w:jc w:val="both"/>
              <w:rPr>
                <w:rFonts w:ascii="Kokila" w:eastAsia="Arial Narrow" w:hAnsi="Kokila" w:cs="Kokila"/>
                <w:sz w:val="32"/>
                <w:szCs w:val="32"/>
              </w:rPr>
            </w:pPr>
            <w:r w:rsidRPr="002153A7">
              <w:rPr>
                <w:rFonts w:ascii="Kokila" w:eastAsia="Arial Narrow" w:hAnsi="Kokila" w:cs="Kokila" w:hint="cs"/>
                <w:bCs/>
                <w:sz w:val="32"/>
                <w:szCs w:val="32"/>
                <w:cs/>
              </w:rPr>
              <w:t xml:space="preserve">      </w:t>
            </w:r>
            <w:r w:rsidR="00124C49" w:rsidRPr="002153A7">
              <w:rPr>
                <w:rFonts w:ascii="Kokila" w:eastAsia="Arial Narrow" w:hAnsi="Kokila" w:cs="Kokila"/>
                <w:bCs/>
                <w:sz w:val="32"/>
                <w:szCs w:val="32"/>
              </w:rPr>
              <w:t>1.</w:t>
            </w:r>
            <w:r w:rsidR="00124C49" w:rsidRPr="008422FF">
              <w:rPr>
                <w:rFonts w:ascii="Kokila" w:eastAsia="Times New Roman" w:hAnsi="Kokila" w:cs="Kokila"/>
                <w:sz w:val="32"/>
                <w:szCs w:val="32"/>
              </w:rPr>
              <w:t xml:space="preserve">  </w:t>
            </w:r>
            <w:r w:rsidR="00E219C7"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>डॉ. कुमार गौरव मिश्रा</w:t>
            </w:r>
            <w:r w:rsidR="00E219C7" w:rsidRPr="008422FF">
              <w:rPr>
                <w:rFonts w:ascii="Kokila" w:eastAsia="Arial Narrow" w:hAnsi="Kokila" w:cs="Kokila"/>
                <w:sz w:val="32"/>
                <w:szCs w:val="32"/>
              </w:rPr>
              <w:t xml:space="preserve">, </w:t>
            </w:r>
            <w:r w:rsidR="00E219C7"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>वैष्णव भक्ति नाट्य परंपरा</w:t>
            </w:r>
            <w:r w:rsidR="00E219C7" w:rsidRPr="008422FF">
              <w:rPr>
                <w:rFonts w:ascii="Kokila" w:eastAsia="Arial Narrow" w:hAnsi="Kokila" w:cs="Kokila"/>
                <w:sz w:val="32"/>
                <w:szCs w:val="32"/>
              </w:rPr>
              <w:t xml:space="preserve">, </w:t>
            </w:r>
            <w:r w:rsidR="00E219C7"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>सूर्य मंदिर प्रकाशन</w:t>
            </w:r>
            <w:r w:rsidR="00E219C7" w:rsidRPr="008422FF">
              <w:rPr>
                <w:rFonts w:ascii="Kokila" w:eastAsia="Arial Narrow" w:hAnsi="Kokila" w:cs="Kokila"/>
                <w:sz w:val="32"/>
                <w:szCs w:val="32"/>
              </w:rPr>
              <w:t>,</w:t>
            </w:r>
            <w:r w:rsidR="00E219C7"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 xml:space="preserve"> वर्ष 2017</w:t>
            </w:r>
            <w:r w:rsidR="00E219C7" w:rsidRPr="008422FF">
              <w:rPr>
                <w:rFonts w:ascii="Kokila" w:eastAsia="Arial Narrow" w:hAnsi="Kokila" w:cs="Kokila"/>
                <w:sz w:val="32"/>
                <w:szCs w:val="32"/>
              </w:rPr>
              <w:t>,</w:t>
            </w:r>
            <w:r w:rsidR="00E219C7"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 xml:space="preserve"> आईएसबीएन </w:t>
            </w:r>
            <w:r w:rsidR="00E219C7" w:rsidRPr="008422FF">
              <w:rPr>
                <w:rFonts w:ascii="Kokila" w:eastAsia="Arial Narrow" w:hAnsi="Kokila" w:cs="Kokila"/>
                <w:sz w:val="32"/>
                <w:szCs w:val="32"/>
              </w:rPr>
              <w:t>9789382307518</w:t>
            </w:r>
          </w:p>
          <w:p w14:paraId="49684C8A" w14:textId="70DDA00B" w:rsidR="00E219C7" w:rsidRPr="008422FF" w:rsidRDefault="00E219C7" w:rsidP="002153A7">
            <w:pPr>
              <w:spacing w:line="240" w:lineRule="auto"/>
              <w:jc w:val="both"/>
              <w:rPr>
                <w:rFonts w:ascii="Kokila" w:eastAsia="Arial Narrow" w:hAnsi="Kokila" w:cs="Kokila"/>
                <w:b/>
                <w:sz w:val="32"/>
                <w:szCs w:val="32"/>
              </w:rPr>
            </w:pPr>
            <w:r w:rsidRPr="008422FF">
              <w:rPr>
                <w:rFonts w:ascii="Kokila" w:eastAsia="Arial Narrow" w:hAnsi="Kokila" w:cs="Kokila"/>
                <w:b/>
                <w:sz w:val="32"/>
                <w:szCs w:val="32"/>
              </w:rPr>
              <w:t>Edited</w:t>
            </w:r>
            <w:r w:rsidRPr="008422FF">
              <w:rPr>
                <w:rFonts w:ascii="Kokila" w:eastAsia="Arial Narrow" w:hAnsi="Kokila" w:cs="Kokila"/>
                <w:b/>
                <w:sz w:val="32"/>
                <w:szCs w:val="32"/>
                <w:cs/>
              </w:rPr>
              <w:t xml:space="preserve"> </w:t>
            </w:r>
            <w:r w:rsidRPr="008422FF">
              <w:rPr>
                <w:rFonts w:ascii="Kokila" w:eastAsia="Arial Narrow" w:hAnsi="Kokila" w:cs="Kokila"/>
                <w:b/>
                <w:sz w:val="32"/>
                <w:szCs w:val="32"/>
              </w:rPr>
              <w:t>Books</w:t>
            </w:r>
            <w:r w:rsidRPr="008422FF">
              <w:rPr>
                <w:rFonts w:ascii="Kokila" w:eastAsia="Arial Narrow" w:hAnsi="Kokila" w:cs="Kokila"/>
                <w:b/>
                <w:sz w:val="32"/>
                <w:szCs w:val="32"/>
                <w:cs/>
              </w:rPr>
              <w:t xml:space="preserve"> </w:t>
            </w:r>
          </w:p>
          <w:p w14:paraId="0151B186" w14:textId="0A0ABB00" w:rsidR="00E219C7" w:rsidRPr="002153A7" w:rsidRDefault="00E219C7" w:rsidP="002153A7">
            <w:pPr>
              <w:pStyle w:val="ListParagraph"/>
              <w:numPr>
                <w:ilvl w:val="0"/>
                <w:numId w:val="14"/>
              </w:numPr>
              <w:spacing w:line="240" w:lineRule="auto"/>
              <w:jc w:val="both"/>
              <w:rPr>
                <w:rFonts w:ascii="Kokila" w:eastAsia="Arial Narrow" w:hAnsi="Kokila" w:cs="Kokila"/>
                <w:sz w:val="32"/>
                <w:szCs w:val="32"/>
              </w:rPr>
            </w:pPr>
            <w:r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>डॉ. कुमार गौरव मिश्रा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>,</w:t>
            </w:r>
            <w:r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 xml:space="preserve"> कविता सिंह चौहान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 xml:space="preserve">, </w:t>
            </w:r>
            <w:r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>हिंदी का वैश्विक परिदृश्य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 xml:space="preserve">, </w:t>
            </w:r>
            <w:r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>अनंग प्रकाशन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>,</w:t>
            </w:r>
            <w:r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 xml:space="preserve"> वर्ष 2013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>,</w:t>
            </w:r>
            <w:r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 xml:space="preserve"> आईएसबीएन 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>9789382597231</w:t>
            </w:r>
          </w:p>
          <w:p w14:paraId="3E518456" w14:textId="1BF1428D" w:rsidR="00D86F32" w:rsidRPr="008422FF" w:rsidRDefault="00E219C7" w:rsidP="002153A7">
            <w:pPr>
              <w:spacing w:line="240" w:lineRule="auto"/>
              <w:jc w:val="both"/>
              <w:rPr>
                <w:rFonts w:ascii="Kokila" w:eastAsia="Arial Narrow" w:hAnsi="Kokila" w:cs="Kokila"/>
                <w:b/>
                <w:sz w:val="32"/>
                <w:szCs w:val="32"/>
              </w:rPr>
            </w:pPr>
            <w:r w:rsidRPr="008422FF">
              <w:rPr>
                <w:rFonts w:ascii="Kokila" w:eastAsia="Arial Narrow" w:hAnsi="Kokila" w:cs="Kokila"/>
                <w:b/>
                <w:sz w:val="32"/>
                <w:szCs w:val="32"/>
              </w:rPr>
              <w:t>Chapter</w:t>
            </w:r>
            <w:r w:rsidR="001134FB" w:rsidRPr="008422FF">
              <w:rPr>
                <w:rFonts w:ascii="Kokila" w:eastAsia="Arial Narrow" w:hAnsi="Kokila" w:cs="Kokila"/>
                <w:b/>
                <w:sz w:val="32"/>
                <w:szCs w:val="32"/>
                <w:cs/>
              </w:rPr>
              <w:t xml:space="preserve"> </w:t>
            </w:r>
            <w:r w:rsidR="001134FB" w:rsidRPr="008422FF">
              <w:rPr>
                <w:rFonts w:ascii="Kokila" w:eastAsia="Arial Narrow" w:hAnsi="Kokila" w:cs="Kokila"/>
                <w:b/>
                <w:sz w:val="32"/>
                <w:szCs w:val="32"/>
              </w:rPr>
              <w:t>in Book</w:t>
            </w:r>
          </w:p>
          <w:p w14:paraId="584EAD7C" w14:textId="29A915DE" w:rsidR="008422FF" w:rsidRPr="008422FF" w:rsidRDefault="00124C49" w:rsidP="002153A7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Kokila" w:eastAsia="Arial Narrow" w:hAnsi="Kokila" w:cs="Kokila"/>
                <w:sz w:val="32"/>
                <w:szCs w:val="32"/>
              </w:rPr>
            </w:pPr>
            <w:r w:rsidRPr="008422FF">
              <w:rPr>
                <w:rFonts w:ascii="Kokila" w:eastAsia="Times New Roman" w:hAnsi="Kokila" w:cs="Kokila"/>
                <w:sz w:val="32"/>
                <w:szCs w:val="32"/>
              </w:rPr>
              <w:t xml:space="preserve"> </w:t>
            </w:r>
            <w:r w:rsidR="00E219C7"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>डॉ. प्रियंका मिश्रा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 xml:space="preserve">, </w:t>
            </w:r>
            <w:r w:rsidR="00E219C7" w:rsidRPr="002C1BAF">
              <w:rPr>
                <w:rFonts w:ascii="Kokila" w:eastAsia="Arial Narrow" w:hAnsi="Kokila" w:cs="Kokila"/>
                <w:bCs/>
                <w:sz w:val="32"/>
                <w:szCs w:val="32"/>
              </w:rPr>
              <w:t>2017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 xml:space="preserve">. </w:t>
            </w:r>
            <w:r w:rsidR="00E219C7"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>नाटक और रंगमंच विमर्श</w:t>
            </w:r>
            <w:r w:rsidR="00E219C7" w:rsidRPr="008422FF">
              <w:rPr>
                <w:rFonts w:ascii="Kokila" w:eastAsia="Arial Narrow" w:hAnsi="Kokila" w:cs="Kokila"/>
                <w:sz w:val="32"/>
                <w:szCs w:val="32"/>
              </w:rPr>
              <w:t>,</w:t>
            </w:r>
            <w:r w:rsidR="00E219C7" w:rsidRPr="008422FF">
              <w:rPr>
                <w:rFonts w:ascii="Kokila" w:eastAsia="Arial Narrow" w:hAnsi="Kokila" w:cs="Kokila"/>
                <w:sz w:val="32"/>
                <w:szCs w:val="32"/>
                <w:cs/>
              </w:rPr>
              <w:t xml:space="preserve"> आलेख- वैष्णव भक्ति नाट्य परंपरा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 xml:space="preserve">. </w:t>
            </w:r>
            <w:r w:rsidR="00E219C7" w:rsidRPr="008422FF">
              <w:rPr>
                <w:rFonts w:ascii="Kokila" w:eastAsia="Arial Narrow" w:hAnsi="Kokila" w:cs="Kokila"/>
                <w:i/>
                <w:sz w:val="32"/>
                <w:szCs w:val="32"/>
                <w:cs/>
              </w:rPr>
              <w:t>साहित्य संचय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 xml:space="preserve">,. ISBN: </w:t>
            </w:r>
            <w:r w:rsidR="00E219C7" w:rsidRPr="008422FF">
              <w:rPr>
                <w:rFonts w:ascii="Kokila" w:eastAsia="Arial Narrow" w:hAnsi="Kokila" w:cs="Kokila"/>
                <w:sz w:val="32"/>
                <w:szCs w:val="32"/>
              </w:rPr>
              <w:t>987-93-82597-17-9</w:t>
            </w:r>
            <w:r w:rsidRPr="008422FF">
              <w:rPr>
                <w:rFonts w:ascii="Kokila" w:eastAsia="Arial Narrow" w:hAnsi="Kokila" w:cs="Kokila"/>
                <w:sz w:val="32"/>
                <w:szCs w:val="32"/>
              </w:rPr>
              <w:t xml:space="preserve">. </w:t>
            </w:r>
          </w:p>
        </w:tc>
      </w:tr>
      <w:tr w:rsidR="00D86F32" w:rsidRPr="008422FF" w14:paraId="065AC5F1" w14:textId="77777777" w:rsidTr="00E95A72">
        <w:trPr>
          <w:trHeight w:val="452"/>
        </w:trPr>
        <w:tc>
          <w:tcPr>
            <w:tcW w:w="2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13C9D" w14:textId="4105B4B5" w:rsidR="00D86F32" w:rsidRPr="008422FF" w:rsidRDefault="00124C49">
            <w:pPr>
              <w:spacing w:line="240" w:lineRule="auto"/>
              <w:rPr>
                <w:rFonts w:ascii="Kokila" w:eastAsia="Arial Narrow" w:hAnsi="Kokila" w:cs="Kokila"/>
                <w:b/>
                <w:sz w:val="32"/>
                <w:szCs w:val="32"/>
              </w:rPr>
            </w:pPr>
            <w:r w:rsidRPr="008422FF">
              <w:rPr>
                <w:rFonts w:ascii="Kokila" w:eastAsia="Arial Narrow" w:hAnsi="Kokila" w:cs="Kokila"/>
                <w:b/>
                <w:sz w:val="32"/>
                <w:szCs w:val="32"/>
              </w:rPr>
              <w:lastRenderedPageBreak/>
              <w:t>Seminar/</w:t>
            </w:r>
            <w:r w:rsidR="007740B5" w:rsidRPr="008422FF">
              <w:rPr>
                <w:rFonts w:ascii="Kokila" w:eastAsia="Arial Narrow" w:hAnsi="Kokila" w:cs="Kokila"/>
                <w:b/>
                <w:sz w:val="32"/>
                <w:szCs w:val="32"/>
              </w:rPr>
              <w:t xml:space="preserve"> </w:t>
            </w:r>
            <w:r w:rsidRPr="008422FF">
              <w:rPr>
                <w:rFonts w:ascii="Kokila" w:eastAsia="Arial Narrow" w:hAnsi="Kokila" w:cs="Kokila"/>
                <w:b/>
                <w:sz w:val="32"/>
                <w:szCs w:val="32"/>
              </w:rPr>
              <w:t>Workshop/</w:t>
            </w:r>
            <w:r w:rsidR="007740B5" w:rsidRPr="008422FF">
              <w:rPr>
                <w:rFonts w:ascii="Kokila" w:eastAsia="Arial Narrow" w:hAnsi="Kokila" w:cs="Kokila"/>
                <w:b/>
                <w:sz w:val="32"/>
                <w:szCs w:val="32"/>
              </w:rPr>
              <w:t xml:space="preserve"> </w:t>
            </w:r>
            <w:r w:rsidRPr="008422FF">
              <w:rPr>
                <w:rFonts w:ascii="Kokila" w:eastAsia="Arial Narrow" w:hAnsi="Kokila" w:cs="Kokila"/>
                <w:b/>
                <w:sz w:val="32"/>
                <w:szCs w:val="32"/>
              </w:rPr>
              <w:t>Conference Participation:</w:t>
            </w:r>
          </w:p>
        </w:tc>
        <w:tc>
          <w:tcPr>
            <w:tcW w:w="7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E29EC" w14:textId="683B2F9A" w:rsidR="00174FB5" w:rsidRDefault="00174FB5" w:rsidP="00174FB5">
            <w:pPr>
              <w:spacing w:line="240" w:lineRule="auto"/>
              <w:jc w:val="both"/>
              <w:rPr>
                <w:rFonts w:ascii="Times New Roman" w:eastAsia="Arial Narrow" w:hAnsi="Times New Roman" w:cstheme="minorBidi"/>
                <w:sz w:val="24"/>
                <w:szCs w:val="24"/>
              </w:rPr>
            </w:pPr>
          </w:p>
          <w:p w14:paraId="4E16EA84" w14:textId="3464F719" w:rsidR="00174FB5" w:rsidRPr="00174FB5" w:rsidRDefault="00174FB5" w:rsidP="00174FB5">
            <w:pPr>
              <w:spacing w:line="240" w:lineRule="auto"/>
              <w:jc w:val="both"/>
              <w:rPr>
                <w:rFonts w:ascii="Times New Roman" w:eastAsia="Arial Narrow" w:hAnsi="Times New Roman" w:cstheme="minorBidi"/>
                <w:sz w:val="24"/>
                <w:szCs w:val="24"/>
              </w:rPr>
            </w:pPr>
            <w:r w:rsidRPr="008422FF">
              <w:rPr>
                <w:rFonts w:ascii="Kokila" w:eastAsia="Arial Narrow" w:hAnsi="Kokila" w:cs="Kokila"/>
                <w:b/>
                <w:sz w:val="32"/>
                <w:szCs w:val="32"/>
              </w:rPr>
              <w:t>Seminar</w:t>
            </w:r>
            <w:r>
              <w:rPr>
                <w:rFonts w:ascii="Kokila" w:eastAsia="Arial Narrow" w:hAnsi="Kokila" w:cs="Kokila" w:hint="cs"/>
                <w:b/>
                <w:sz w:val="32"/>
                <w:szCs w:val="32"/>
                <w:cs/>
              </w:rPr>
              <w:t xml:space="preserve"> </w:t>
            </w:r>
            <w:r w:rsidRPr="008422FF">
              <w:rPr>
                <w:rFonts w:ascii="Kokila" w:eastAsia="Arial Narrow" w:hAnsi="Kokila" w:cs="Kokila"/>
                <w:b/>
                <w:sz w:val="32"/>
                <w:szCs w:val="32"/>
              </w:rPr>
              <w:t>Participation</w:t>
            </w:r>
          </w:p>
          <w:p w14:paraId="64695288" w14:textId="16F9E8C8" w:rsidR="001134FB" w:rsidRPr="008422FF" w:rsidRDefault="001134FB" w:rsidP="00174FB5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8422FF">
              <w:rPr>
                <w:rFonts w:ascii="Kokila" w:hAnsi="Kokila" w:cs="Kokila"/>
                <w:sz w:val="32"/>
                <w:szCs w:val="32"/>
              </w:rPr>
              <w:t xml:space="preserve">Sangeet Natak </w:t>
            </w:r>
            <w:proofErr w:type="spellStart"/>
            <w:r w:rsidRPr="008422FF">
              <w:rPr>
                <w:rFonts w:ascii="Kokila" w:hAnsi="Kokila" w:cs="Kokila"/>
                <w:sz w:val="32"/>
                <w:szCs w:val="32"/>
              </w:rPr>
              <w:t>Akadami</w:t>
            </w:r>
            <w:proofErr w:type="spellEnd"/>
            <w:r w:rsidRPr="008422FF">
              <w:rPr>
                <w:rFonts w:ascii="Kokila" w:hAnsi="Kokila" w:cs="Kokila"/>
                <w:sz w:val="32"/>
                <w:szCs w:val="32"/>
              </w:rPr>
              <w:t xml:space="preserve">, </w:t>
            </w:r>
            <w:proofErr w:type="spellStart"/>
            <w:r w:rsidRPr="008422FF">
              <w:rPr>
                <w:rFonts w:ascii="Kokila" w:hAnsi="Kokila" w:cs="Kokila"/>
                <w:sz w:val="32"/>
                <w:szCs w:val="32"/>
              </w:rPr>
              <w:t>NorthEast</w:t>
            </w:r>
            <w:proofErr w:type="spellEnd"/>
            <w:r w:rsidRPr="008422FF">
              <w:rPr>
                <w:rFonts w:ascii="Kokila" w:hAnsi="Kokila" w:cs="Kokila"/>
                <w:sz w:val="32"/>
                <w:szCs w:val="32"/>
              </w:rPr>
              <w:t xml:space="preserve"> Center, </w:t>
            </w:r>
            <w:proofErr w:type="spellStart"/>
            <w:r w:rsidRPr="008422FF">
              <w:rPr>
                <w:rFonts w:ascii="Kokila" w:hAnsi="Kokila" w:cs="Kokila"/>
                <w:sz w:val="32"/>
                <w:szCs w:val="32"/>
              </w:rPr>
              <w:t>Shilong</w:t>
            </w:r>
            <w:proofErr w:type="spellEnd"/>
            <w:r w:rsidRPr="008422FF">
              <w:rPr>
                <w:rFonts w:ascii="Kokila" w:hAnsi="Kokila" w:cs="Kokila"/>
                <w:sz w:val="32"/>
                <w:szCs w:val="32"/>
              </w:rPr>
              <w:t xml:space="preserve"> and District Administration West Garo Hills International </w:t>
            </w:r>
            <w:r w:rsidRPr="008422FF">
              <w:rPr>
                <w:rFonts w:ascii="Kokila" w:hAnsi="Kokila" w:cs="Kokila"/>
                <w:sz w:val="32"/>
                <w:szCs w:val="32"/>
                <w:cs/>
              </w:rPr>
              <w:t>गारो जनजाती के नाट्य एवं नाटकीय प्राय लोकविधाएँ</w:t>
            </w:r>
            <w:r w:rsidRPr="008422FF">
              <w:rPr>
                <w:rFonts w:ascii="Kokila" w:hAnsi="Kokila" w:cs="Kokila"/>
                <w:sz w:val="32"/>
                <w:szCs w:val="32"/>
              </w:rPr>
              <w:t xml:space="preserve"> 2011</w:t>
            </w:r>
          </w:p>
          <w:p w14:paraId="7F0FADDA" w14:textId="77777777" w:rsidR="001134FB" w:rsidRPr="008422FF" w:rsidRDefault="001134FB" w:rsidP="001134FB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8422FF">
              <w:rPr>
                <w:rFonts w:ascii="Kokila" w:hAnsi="Kokila" w:cs="Kokila"/>
                <w:sz w:val="32"/>
                <w:szCs w:val="32"/>
              </w:rPr>
              <w:t xml:space="preserve">Himalayan Research and Development Society, Sikkim International </w:t>
            </w:r>
            <w:r w:rsidRPr="008422FF">
              <w:rPr>
                <w:rFonts w:ascii="Kokila" w:hAnsi="Kokila" w:cs="Kokila"/>
                <w:sz w:val="32"/>
                <w:szCs w:val="32"/>
                <w:cs/>
              </w:rPr>
              <w:t>हिमालयन क्षेत्र तथा उसके नीचे क्षेत्रों में रामकथा</w:t>
            </w:r>
            <w:r w:rsidRPr="008422FF">
              <w:rPr>
                <w:rFonts w:ascii="Kokila" w:hAnsi="Kokila" w:cs="Kokila"/>
                <w:sz w:val="32"/>
                <w:szCs w:val="32"/>
              </w:rPr>
              <w:t xml:space="preserve">, 2012 </w:t>
            </w:r>
          </w:p>
          <w:p w14:paraId="7DE26559" w14:textId="071DCBDC" w:rsidR="001134FB" w:rsidRPr="008422FF" w:rsidRDefault="001134FB" w:rsidP="001134FB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8422FF">
              <w:rPr>
                <w:rFonts w:ascii="Kokila" w:hAnsi="Kokila" w:cs="Kokila"/>
                <w:sz w:val="32"/>
                <w:szCs w:val="32"/>
              </w:rPr>
              <w:t>Himalayan Research and Development International</w:t>
            </w:r>
            <w:r w:rsidRPr="008422FF">
              <w:rPr>
                <w:rFonts w:ascii="Kokila" w:hAnsi="Kokila" w:cs="Kokila"/>
                <w:sz w:val="32"/>
                <w:szCs w:val="32"/>
                <w:cs/>
              </w:rPr>
              <w:t xml:space="preserve"> </w:t>
            </w:r>
            <w:r w:rsidRPr="008422FF">
              <w:rPr>
                <w:rFonts w:ascii="Kokila" w:hAnsi="Kokila" w:cs="Kokila"/>
                <w:sz w:val="32"/>
                <w:szCs w:val="32"/>
              </w:rPr>
              <w:t xml:space="preserve">Society, Sing tam, East Sikkim, </w:t>
            </w:r>
            <w:r w:rsidRPr="008422FF">
              <w:rPr>
                <w:rFonts w:ascii="Kokila" w:hAnsi="Kokila" w:cs="Kokila"/>
                <w:sz w:val="32"/>
                <w:szCs w:val="32"/>
                <w:cs/>
              </w:rPr>
              <w:t xml:space="preserve">रवीन्द्र नाथ ठाकुर का नाट्य चिनतं </w:t>
            </w:r>
            <w:r w:rsidRPr="008422FF">
              <w:rPr>
                <w:rFonts w:ascii="Kokila" w:hAnsi="Kokila" w:cs="Kokila"/>
                <w:sz w:val="32"/>
                <w:szCs w:val="32"/>
              </w:rPr>
              <w:t xml:space="preserve">2012 </w:t>
            </w:r>
          </w:p>
          <w:p w14:paraId="0DFED4A4" w14:textId="77777777" w:rsidR="001134FB" w:rsidRPr="008422FF" w:rsidRDefault="001134FB" w:rsidP="001134FB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8422FF">
              <w:rPr>
                <w:rFonts w:ascii="Kokila" w:hAnsi="Kokila" w:cs="Kokila"/>
                <w:sz w:val="32"/>
                <w:szCs w:val="32"/>
              </w:rPr>
              <w:t xml:space="preserve">Himalayan Research and Development Society, </w:t>
            </w:r>
            <w:proofErr w:type="spellStart"/>
            <w:r w:rsidRPr="008422FF">
              <w:rPr>
                <w:rFonts w:ascii="Kokila" w:hAnsi="Kokila" w:cs="Kokila"/>
                <w:sz w:val="32"/>
                <w:szCs w:val="32"/>
              </w:rPr>
              <w:t>Bhurung</w:t>
            </w:r>
            <w:proofErr w:type="spellEnd"/>
            <w:r w:rsidRPr="008422FF">
              <w:rPr>
                <w:rFonts w:ascii="Kokila" w:hAnsi="Kokila" w:cs="Kokila"/>
                <w:sz w:val="32"/>
                <w:szCs w:val="32"/>
              </w:rPr>
              <w:t xml:space="preserve"> Basti, Sikkim International </w:t>
            </w:r>
            <w:r w:rsidRPr="008422FF">
              <w:rPr>
                <w:rFonts w:ascii="Kokila" w:hAnsi="Kokila" w:cs="Kokila"/>
                <w:sz w:val="32"/>
                <w:szCs w:val="32"/>
                <w:cs/>
              </w:rPr>
              <w:t xml:space="preserve">पूर्वी हिमालय क्षेत्र के लोक नाट्य </w:t>
            </w:r>
            <w:r w:rsidRPr="008422FF">
              <w:rPr>
                <w:rFonts w:ascii="Kokila" w:hAnsi="Kokila" w:cs="Kokila"/>
                <w:sz w:val="32"/>
                <w:szCs w:val="32"/>
              </w:rPr>
              <w:t xml:space="preserve">2012 </w:t>
            </w:r>
          </w:p>
          <w:p w14:paraId="01D2A24F" w14:textId="77777777" w:rsidR="001134FB" w:rsidRPr="008422FF" w:rsidRDefault="001134FB" w:rsidP="001134FB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ascii="Kokila" w:hAnsi="Kokila" w:cs="Kokila"/>
                <w:sz w:val="32"/>
                <w:szCs w:val="32"/>
              </w:rPr>
            </w:pPr>
            <w:proofErr w:type="spellStart"/>
            <w:r w:rsidRPr="008422FF">
              <w:rPr>
                <w:rFonts w:ascii="Kokila" w:hAnsi="Kokila" w:cs="Kokila"/>
                <w:sz w:val="32"/>
                <w:szCs w:val="32"/>
              </w:rPr>
              <w:t>Dharohar</w:t>
            </w:r>
            <w:proofErr w:type="spellEnd"/>
            <w:r w:rsidRPr="008422FF">
              <w:rPr>
                <w:rFonts w:ascii="Kokila" w:hAnsi="Kokila" w:cs="Kokila"/>
                <w:sz w:val="32"/>
                <w:szCs w:val="32"/>
              </w:rPr>
              <w:t xml:space="preserve">, Sahibabad, Uttar Pradesh National </w:t>
            </w:r>
            <w:r w:rsidRPr="008422FF">
              <w:rPr>
                <w:rFonts w:ascii="Kokila" w:hAnsi="Kokila" w:cs="Kokila"/>
                <w:sz w:val="32"/>
                <w:szCs w:val="32"/>
                <w:cs/>
              </w:rPr>
              <w:t xml:space="preserve">मनोरंजन के बदलते माध्यम और नौटंकी </w:t>
            </w:r>
            <w:r w:rsidRPr="008422FF">
              <w:rPr>
                <w:rFonts w:ascii="Kokila" w:hAnsi="Kokila" w:cs="Kokila"/>
                <w:sz w:val="32"/>
                <w:szCs w:val="32"/>
              </w:rPr>
              <w:t xml:space="preserve">2013 </w:t>
            </w:r>
          </w:p>
          <w:p w14:paraId="6CE81E47" w14:textId="77777777" w:rsidR="001134FB" w:rsidRPr="008422FF" w:rsidRDefault="001134FB" w:rsidP="001134FB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ascii="Kokila" w:hAnsi="Kokila" w:cs="Kokila"/>
                <w:sz w:val="32"/>
                <w:szCs w:val="32"/>
              </w:rPr>
            </w:pPr>
            <w:proofErr w:type="spellStart"/>
            <w:r w:rsidRPr="008422FF">
              <w:rPr>
                <w:rFonts w:ascii="Kokila" w:hAnsi="Kokila" w:cs="Kokila"/>
                <w:sz w:val="32"/>
                <w:szCs w:val="32"/>
              </w:rPr>
              <w:t>Pratikalpa</w:t>
            </w:r>
            <w:proofErr w:type="spellEnd"/>
            <w:r w:rsidRPr="008422FF">
              <w:rPr>
                <w:rFonts w:ascii="Kokila" w:hAnsi="Kokila" w:cs="Kokila"/>
                <w:sz w:val="32"/>
                <w:szCs w:val="32"/>
              </w:rPr>
              <w:t xml:space="preserve"> </w:t>
            </w:r>
            <w:proofErr w:type="spellStart"/>
            <w:r w:rsidRPr="008422FF">
              <w:rPr>
                <w:rFonts w:ascii="Kokila" w:hAnsi="Kokila" w:cs="Kokila"/>
                <w:sz w:val="32"/>
                <w:szCs w:val="32"/>
              </w:rPr>
              <w:t>Sanskritik</w:t>
            </w:r>
            <w:proofErr w:type="spellEnd"/>
            <w:r w:rsidRPr="008422FF">
              <w:rPr>
                <w:rFonts w:ascii="Kokila" w:hAnsi="Kokila" w:cs="Kokila"/>
                <w:sz w:val="32"/>
                <w:szCs w:val="32"/>
              </w:rPr>
              <w:t xml:space="preserve"> Sanstha, Ujjain and Culture Ministry, Sangeet Natak Academy National </w:t>
            </w:r>
            <w:r w:rsidRPr="008422FF">
              <w:rPr>
                <w:rFonts w:ascii="Kokila" w:hAnsi="Kokila" w:cs="Kokila"/>
                <w:sz w:val="32"/>
                <w:szCs w:val="32"/>
                <w:cs/>
              </w:rPr>
              <w:t>मिथिला की लोकनाट्य परंपरा और</w:t>
            </w:r>
            <w:r w:rsidRPr="008422FF">
              <w:rPr>
                <w:rFonts w:ascii="Kokila" w:hAnsi="Kokila" w:cs="Kokila"/>
                <w:sz w:val="32"/>
                <w:szCs w:val="32"/>
              </w:rPr>
              <w:t xml:space="preserve"> </w:t>
            </w:r>
            <w:r w:rsidRPr="008422FF">
              <w:rPr>
                <w:rFonts w:ascii="Kokila" w:hAnsi="Kokila" w:cs="Kokila"/>
                <w:sz w:val="32"/>
                <w:szCs w:val="32"/>
                <w:cs/>
              </w:rPr>
              <w:t>विद्यापति</w:t>
            </w:r>
            <w:r w:rsidRPr="008422FF">
              <w:rPr>
                <w:rFonts w:ascii="Kokila" w:hAnsi="Kokila" w:cs="Kokila"/>
                <w:sz w:val="32"/>
                <w:szCs w:val="32"/>
              </w:rPr>
              <w:t xml:space="preserve"> 2015 </w:t>
            </w:r>
          </w:p>
          <w:p w14:paraId="48C9F221" w14:textId="5B2B5C72" w:rsidR="00D86F32" w:rsidRPr="008422FF" w:rsidRDefault="001134FB" w:rsidP="001134FB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ascii="Kokila" w:hAnsi="Kokila" w:cs="Kokila"/>
                <w:sz w:val="32"/>
                <w:szCs w:val="32"/>
              </w:rPr>
            </w:pPr>
            <w:r w:rsidRPr="008422FF">
              <w:rPr>
                <w:rFonts w:ascii="Kokila" w:hAnsi="Kokila" w:cs="Kokila"/>
                <w:sz w:val="32"/>
                <w:szCs w:val="32"/>
              </w:rPr>
              <w:t xml:space="preserve">Goa University, Goa National </w:t>
            </w:r>
            <w:r w:rsidRPr="008422FF">
              <w:rPr>
                <w:rFonts w:ascii="Kokila" w:hAnsi="Kokila" w:cs="Kokila"/>
                <w:sz w:val="32"/>
                <w:szCs w:val="32"/>
                <w:cs/>
              </w:rPr>
              <w:t xml:space="preserve">वैश्वीकरण और हिंदी सिनेमा </w:t>
            </w:r>
            <w:r w:rsidRPr="008422FF">
              <w:rPr>
                <w:rFonts w:ascii="Kokila" w:hAnsi="Kokila" w:cs="Kokila"/>
                <w:sz w:val="32"/>
                <w:szCs w:val="32"/>
              </w:rPr>
              <w:t>2018</w:t>
            </w:r>
          </w:p>
        </w:tc>
      </w:tr>
      <w:tr w:rsidR="00D86F32" w:rsidRPr="008422FF" w14:paraId="66D3C455" w14:textId="77777777" w:rsidTr="00E95A72">
        <w:trPr>
          <w:trHeight w:val="620"/>
        </w:trPr>
        <w:tc>
          <w:tcPr>
            <w:tcW w:w="2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85BE1" w14:textId="77777777" w:rsidR="00D86F32" w:rsidRPr="002153A7" w:rsidRDefault="00124C49" w:rsidP="002153A7">
            <w:pPr>
              <w:spacing w:line="240" w:lineRule="auto"/>
              <w:jc w:val="both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2153A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lastRenderedPageBreak/>
              <w:t>Program Organized:</w:t>
            </w:r>
          </w:p>
        </w:tc>
        <w:tc>
          <w:tcPr>
            <w:tcW w:w="7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09C34" w14:textId="143211D2" w:rsidR="008422FF" w:rsidRPr="00E95A72" w:rsidRDefault="008422FF" w:rsidP="00E95A72">
            <w:pPr>
              <w:pStyle w:val="ListParagraph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E95A72">
              <w:rPr>
                <w:rFonts w:ascii="Times New Roman" w:eastAsia="Arial Narrow" w:hAnsi="Times New Roman" w:cs="Times New Roman"/>
                <w:sz w:val="24"/>
                <w:szCs w:val="24"/>
              </w:rPr>
              <w:t>Coordinate, Shimla Art and Poetry Festival 2015, Shimla, Himachal Pradesh</w:t>
            </w:r>
          </w:p>
          <w:p w14:paraId="09853084" w14:textId="657BED30" w:rsidR="008422FF" w:rsidRPr="002153A7" w:rsidRDefault="008422FF" w:rsidP="002153A7">
            <w:pPr>
              <w:pStyle w:val="ListParagraph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>Organizing Committee Member, Bikaner Theater Festival 2016, Bikaner, Rajasthan</w:t>
            </w:r>
          </w:p>
          <w:p w14:paraId="645A21B6" w14:textId="1C2A029D" w:rsidR="008422FF" w:rsidRPr="002153A7" w:rsidRDefault="008422FF" w:rsidP="002153A7">
            <w:pPr>
              <w:pStyle w:val="ListParagraph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>Participation in National Seminar, Organized by Distance Education Center and Indian</w:t>
            </w:r>
            <w:r w:rsidR="00B9173D"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>Social Scientific Research Council, Wardha, Maharashtra</w:t>
            </w:r>
          </w:p>
          <w:p w14:paraId="5366A46E" w14:textId="7E59C471" w:rsidR="008422FF" w:rsidRPr="002153A7" w:rsidRDefault="008422FF" w:rsidP="002153A7">
            <w:pPr>
              <w:pStyle w:val="ListParagraph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>Active Participation in ‘International Film Festival 2014, Organized by Department of</w:t>
            </w:r>
            <w:r w:rsidR="00B9173D"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>Performing Arts, Mahatma Gandhi International Hindi University, Wardha,</w:t>
            </w:r>
            <w:r w:rsidR="00B9173D"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>Maharashtra, India.</w:t>
            </w:r>
          </w:p>
          <w:p w14:paraId="3445A52B" w14:textId="407CE645" w:rsidR="008422FF" w:rsidRPr="002153A7" w:rsidRDefault="008422FF" w:rsidP="002153A7">
            <w:pPr>
              <w:pStyle w:val="ListParagraph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Active Participation in ‘National Exhibition on 100 </w:t>
            </w:r>
            <w:r w:rsidR="00174FB5"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>years</w:t>
            </w:r>
            <w:r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of Indian Hindi Cinema’,</w:t>
            </w:r>
            <w:r w:rsidR="00B9173D"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>Organized by Department of Performing Arts, Mahatma Gandhi International Hindi</w:t>
            </w:r>
            <w:r w:rsidR="00B9173D"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>University, Wardha, Maharashtra, India and Film Division, Government of India</w:t>
            </w:r>
          </w:p>
          <w:p w14:paraId="12A2591C" w14:textId="5316B8EC" w:rsidR="008422FF" w:rsidRPr="002153A7" w:rsidRDefault="008422FF" w:rsidP="002153A7">
            <w:pPr>
              <w:pStyle w:val="ListParagraph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Active Participation in ‘National Seminar and Film </w:t>
            </w:r>
            <w:r w:rsidR="00174FB5"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>Workshop</w:t>
            </w:r>
            <w:r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>, Organized by</w:t>
            </w:r>
            <w:r w:rsidR="00B9173D"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>Department of Performing Arts, Mahatma Gandhi International Hindi University,</w:t>
            </w:r>
            <w:r w:rsidR="00B9173D"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>Wardha, Maharashtra, India.</w:t>
            </w:r>
          </w:p>
          <w:p w14:paraId="58D248B0" w14:textId="6C354099" w:rsidR="008422FF" w:rsidRPr="002153A7" w:rsidRDefault="008422FF" w:rsidP="002153A7">
            <w:pPr>
              <w:pStyle w:val="ListParagraph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Coordinate and Design, ‘Exhibition based on North East Theater’, </w:t>
            </w:r>
            <w:proofErr w:type="spellStart"/>
            <w:r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>Nandikar</w:t>
            </w:r>
            <w:proofErr w:type="spellEnd"/>
            <w:r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National</w:t>
            </w:r>
            <w:r w:rsidR="00B9173D"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>Theater Festival 2014, Kolkata.</w:t>
            </w:r>
          </w:p>
          <w:p w14:paraId="1D6B8E5E" w14:textId="5139C4B6" w:rsidR="00D86F32" w:rsidRPr="002153A7" w:rsidRDefault="008422FF" w:rsidP="002153A7">
            <w:pPr>
              <w:pStyle w:val="ListParagraph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>Active Participation in ‘National Seminar on Theater’, Organized by Department of</w:t>
            </w:r>
            <w:r w:rsidR="00B9173D"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>Performing Arts, Mahatma Gandhi International Hindi University, Wardha,</w:t>
            </w:r>
            <w:r w:rsidR="00B9173D"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Maharashtra, India and </w:t>
            </w:r>
            <w:proofErr w:type="spellStart"/>
            <w:r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>Asitej</w:t>
            </w:r>
            <w:proofErr w:type="spellEnd"/>
            <w:r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India.</w:t>
            </w:r>
          </w:p>
          <w:p w14:paraId="2D99A497" w14:textId="77777777" w:rsidR="008422FF" w:rsidRPr="002153A7" w:rsidRDefault="008422FF" w:rsidP="002153A7">
            <w:pPr>
              <w:spacing w:line="240" w:lineRule="auto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  <w:p w14:paraId="378134EC" w14:textId="77777777" w:rsidR="008422FF" w:rsidRPr="002153A7" w:rsidRDefault="008422FF" w:rsidP="002153A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3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Workshop Organized</w:t>
            </w:r>
          </w:p>
          <w:p w14:paraId="63EEDDD9" w14:textId="2B9A0117" w:rsidR="002C1BAF" w:rsidRPr="00F06916" w:rsidRDefault="008422FF" w:rsidP="002153A7">
            <w:pPr>
              <w:spacing w:line="240" w:lineRule="auto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>Coordinate &amp; Design, ‘BIDAPAT SANRAKSHAN KARY</w:t>
            </w:r>
            <w:r w:rsidR="00174FB5">
              <w:rPr>
                <w:rFonts w:ascii="Times New Roman" w:eastAsia="Arial Narrow" w:hAnsi="Times New Roman" w:cs="Times New Roman"/>
                <w:sz w:val="24"/>
                <w:szCs w:val="24"/>
              </w:rPr>
              <w:t>A</w:t>
            </w:r>
            <w:r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>SHAL’, Organized</w:t>
            </w:r>
            <w:r w:rsidRPr="002153A7">
              <w:rPr>
                <w:rFonts w:ascii="Times New Roman" w:eastAsia="Arial Narrow" w:hAnsi="Times New Roman" w:cs="Times New Roman"/>
                <w:sz w:val="24"/>
                <w:szCs w:val="24"/>
                <w:cs/>
              </w:rPr>
              <w:t xml:space="preserve"> </w:t>
            </w:r>
            <w:r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by </w:t>
            </w:r>
            <w:proofErr w:type="spellStart"/>
            <w:r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>Batohi</w:t>
            </w:r>
            <w:proofErr w:type="spellEnd"/>
            <w:r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Society, </w:t>
            </w:r>
            <w:proofErr w:type="spellStart"/>
            <w:r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>Saharasa</w:t>
            </w:r>
            <w:proofErr w:type="spellEnd"/>
            <w:r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and Ministry of Culture, Government of India, June </w:t>
            </w:r>
            <w:r w:rsidRPr="002153A7">
              <w:rPr>
                <w:rFonts w:ascii="Times New Roman" w:eastAsia="Arial Narrow" w:hAnsi="Times New Roman" w:cs="Times New Roman"/>
                <w:sz w:val="24"/>
                <w:szCs w:val="24"/>
                <w:cs/>
              </w:rPr>
              <w:t>2013</w:t>
            </w:r>
          </w:p>
          <w:p w14:paraId="5ED37109" w14:textId="36152310" w:rsidR="008422FF" w:rsidRPr="002153A7" w:rsidRDefault="008422FF" w:rsidP="002153A7">
            <w:pPr>
              <w:spacing w:line="240" w:lineRule="auto"/>
              <w:jc w:val="both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2153A7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Workshop Attended</w:t>
            </w:r>
          </w:p>
          <w:p w14:paraId="3599C2D2" w14:textId="4E288A19" w:rsidR="00D04445" w:rsidRPr="002153A7" w:rsidRDefault="008422FF" w:rsidP="002153A7">
            <w:pPr>
              <w:spacing w:line="240" w:lineRule="auto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>Participation, ‘BIDESIYA LO</w:t>
            </w:r>
            <w:r w:rsidR="00174FB5">
              <w:rPr>
                <w:rFonts w:ascii="Times New Roman" w:eastAsia="Arial Narrow" w:hAnsi="Times New Roman" w:cs="Times New Roman"/>
                <w:sz w:val="24"/>
                <w:szCs w:val="24"/>
              </w:rPr>
              <w:t>K</w:t>
            </w:r>
            <w:r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>NATYA KARYSHALA’, Workshop Director:</w:t>
            </w:r>
            <w:r w:rsidRPr="002153A7">
              <w:rPr>
                <w:rFonts w:ascii="Times New Roman" w:eastAsia="Arial Narrow" w:hAnsi="Times New Roman" w:cs="Times New Roman"/>
                <w:sz w:val="24"/>
                <w:szCs w:val="24"/>
                <w:cs/>
              </w:rPr>
              <w:t xml:space="preserve"> </w:t>
            </w:r>
            <w:proofErr w:type="spellStart"/>
            <w:r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>Prabhunath</w:t>
            </w:r>
            <w:proofErr w:type="spellEnd"/>
            <w:r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Thakur, Jainendra, Wardha, </w:t>
            </w:r>
            <w:proofErr w:type="spellStart"/>
            <w:r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>Mahrashtra</w:t>
            </w:r>
            <w:proofErr w:type="spellEnd"/>
            <w:r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, </w:t>
            </w:r>
            <w:r w:rsidRPr="002153A7">
              <w:rPr>
                <w:rFonts w:ascii="Times New Roman" w:eastAsia="Arial Narrow" w:hAnsi="Times New Roman" w:cs="Times New Roman"/>
                <w:sz w:val="24"/>
                <w:szCs w:val="24"/>
                <w:cs/>
              </w:rPr>
              <w:t>2014</w:t>
            </w:r>
          </w:p>
        </w:tc>
      </w:tr>
      <w:tr w:rsidR="00D86F32" w:rsidRPr="008422FF" w14:paraId="43FC6B28" w14:textId="77777777" w:rsidTr="00E95A72">
        <w:trPr>
          <w:trHeight w:val="635"/>
        </w:trPr>
        <w:tc>
          <w:tcPr>
            <w:tcW w:w="2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FED1C" w14:textId="77777777" w:rsidR="00D86F32" w:rsidRPr="002153A7" w:rsidRDefault="00124C49">
            <w:pPr>
              <w:spacing w:line="240" w:lineRule="auto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2153A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Any other information:</w:t>
            </w:r>
          </w:p>
        </w:tc>
        <w:tc>
          <w:tcPr>
            <w:tcW w:w="78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773DA" w14:textId="77777777" w:rsidR="008422FF" w:rsidRPr="002153A7" w:rsidRDefault="00124C49" w:rsidP="008422FF">
            <w:pPr>
              <w:spacing w:line="240" w:lineRule="auto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  <w:r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="008422FF" w:rsidRPr="002153A7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Work and Position</w:t>
            </w:r>
          </w:p>
          <w:p w14:paraId="7B344B22" w14:textId="6BDC6882" w:rsidR="008422FF" w:rsidRPr="002153A7" w:rsidRDefault="008422FF" w:rsidP="008422FF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Editor: </w:t>
            </w:r>
            <w:proofErr w:type="spellStart"/>
            <w:r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>Jankriti</w:t>
            </w:r>
            <w:proofErr w:type="spellEnd"/>
            <w:r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[ Multidisciplinary International Monthly Magazine]</w:t>
            </w:r>
          </w:p>
          <w:p w14:paraId="2033487F" w14:textId="04CD1BD9" w:rsidR="008422FF" w:rsidRPr="002153A7" w:rsidRDefault="008422FF" w:rsidP="008422FF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Editor: </w:t>
            </w:r>
            <w:proofErr w:type="spellStart"/>
            <w:r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>Vishwahindijan</w:t>
            </w:r>
            <w:proofErr w:type="spellEnd"/>
            <w:r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[ E Library and Organization]</w:t>
            </w:r>
          </w:p>
          <w:p w14:paraId="6A70EE40" w14:textId="2CA25F2D" w:rsidR="008422FF" w:rsidRPr="002153A7" w:rsidRDefault="008422FF" w:rsidP="008422FF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Art Editor: </w:t>
            </w:r>
            <w:proofErr w:type="spellStart"/>
            <w:r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>Kalasamvaad</w:t>
            </w:r>
            <w:proofErr w:type="spellEnd"/>
            <w:r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[ Art Portal and Magazine]</w:t>
            </w:r>
          </w:p>
          <w:p w14:paraId="4EB3E89E" w14:textId="0161CF3E" w:rsidR="008422FF" w:rsidRPr="002153A7" w:rsidRDefault="008422FF" w:rsidP="008422FF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Director: </w:t>
            </w:r>
            <w:proofErr w:type="spellStart"/>
            <w:r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>Jankriti</w:t>
            </w:r>
            <w:proofErr w:type="spellEnd"/>
            <w:r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Foundation</w:t>
            </w:r>
          </w:p>
          <w:p w14:paraId="14D82B28" w14:textId="4D0A081E" w:rsidR="00D86F32" w:rsidRPr="002153A7" w:rsidRDefault="008422FF" w:rsidP="008422FF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2153A7">
              <w:rPr>
                <w:rFonts w:ascii="Times New Roman" w:eastAsia="Arial Narrow" w:hAnsi="Times New Roman" w:cs="Times New Roman"/>
                <w:sz w:val="24"/>
                <w:szCs w:val="24"/>
              </w:rPr>
              <w:t>Organizer: Youth Art and Literature Festival, Literature Fest Etc.</w:t>
            </w:r>
          </w:p>
        </w:tc>
      </w:tr>
    </w:tbl>
    <w:p w14:paraId="67502423" w14:textId="08873241" w:rsidR="0043406A" w:rsidRDefault="0043406A" w:rsidP="002153A7">
      <w:pPr>
        <w:spacing w:line="240" w:lineRule="auto"/>
        <w:jc w:val="both"/>
        <w:rPr>
          <w:rFonts w:ascii="Times New Roman" w:eastAsia="Montserrat" w:hAnsi="Times New Roman" w:cstheme="minorBidi"/>
          <w:sz w:val="24"/>
          <w:szCs w:val="24"/>
        </w:rPr>
      </w:pPr>
    </w:p>
    <w:p w14:paraId="7FB46719" w14:textId="46E42291" w:rsidR="0043406A" w:rsidRDefault="0043406A" w:rsidP="002153A7">
      <w:pPr>
        <w:spacing w:line="240" w:lineRule="auto"/>
        <w:jc w:val="both"/>
        <w:rPr>
          <w:rFonts w:ascii="Times New Roman" w:eastAsia="Montserrat" w:hAnsi="Times New Roman" w:cstheme="minorBidi"/>
          <w:sz w:val="24"/>
          <w:szCs w:val="24"/>
        </w:rPr>
      </w:pPr>
    </w:p>
    <w:p w14:paraId="390EF183" w14:textId="0D540A75" w:rsidR="0043406A" w:rsidRDefault="0043406A" w:rsidP="002153A7">
      <w:pPr>
        <w:spacing w:line="240" w:lineRule="auto"/>
        <w:jc w:val="both"/>
        <w:rPr>
          <w:rFonts w:ascii="Times New Roman" w:eastAsia="Montserrat" w:hAnsi="Times New Roman" w:cstheme="minorBidi"/>
          <w:sz w:val="24"/>
          <w:szCs w:val="24"/>
        </w:rPr>
      </w:pPr>
    </w:p>
    <w:p w14:paraId="6C21D223" w14:textId="77777777" w:rsidR="0043406A" w:rsidRPr="0043406A" w:rsidRDefault="0043406A" w:rsidP="002153A7">
      <w:pPr>
        <w:spacing w:line="240" w:lineRule="auto"/>
        <w:jc w:val="both"/>
        <w:rPr>
          <w:rFonts w:ascii="Times New Roman" w:eastAsia="Montserrat" w:hAnsi="Times New Roman" w:cstheme="minorBidi" w:hint="cs"/>
          <w:sz w:val="24"/>
          <w:szCs w:val="24"/>
        </w:rPr>
      </w:pPr>
    </w:p>
    <w:p w14:paraId="023A27CC" w14:textId="37889C00" w:rsidR="002153A7" w:rsidRDefault="00853FA6" w:rsidP="002153A7">
      <w:pPr>
        <w:spacing w:line="240" w:lineRule="auto"/>
        <w:jc w:val="both"/>
        <w:rPr>
          <w:rFonts w:ascii="Times New Roman" w:eastAsia="Montserrat" w:hAnsi="Times New Roman" w:cstheme="minorBidi"/>
          <w:sz w:val="24"/>
          <w:szCs w:val="24"/>
        </w:rPr>
      </w:pPr>
      <w:r>
        <w:rPr>
          <w:rFonts w:ascii="Times New Roman" w:eastAsia="Montserrat" w:hAnsi="Times New Roman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ED58997" wp14:editId="5EF978AE">
                <wp:simplePos x="0" y="0"/>
                <wp:positionH relativeFrom="column">
                  <wp:posOffset>3762375</wp:posOffset>
                </wp:positionH>
                <wp:positionV relativeFrom="paragraph">
                  <wp:posOffset>-4445</wp:posOffset>
                </wp:positionV>
                <wp:extent cx="1724025" cy="3619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057AEF" w14:textId="79135D3D" w:rsidR="00853FA6" w:rsidRDefault="00853FA6" w:rsidP="00853FA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32CEE1" wp14:editId="0BE20626">
                                  <wp:extent cx="1104900" cy="264160"/>
                                  <wp:effectExtent l="0" t="0" r="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264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58997" id="Text Box 1" o:spid="_x0000_s1028" type="#_x0000_t202" style="position:absolute;left:0;text-align:left;margin-left:296.25pt;margin-top:-.35pt;width:135.75pt;height:28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" fillcolor="white [3201]" stroked="f" strokeweight=".5pt">
                <v:textbox>
                  <w:txbxContent>
                    <w:p w14:paraId="7A057AEF" w14:textId="79135D3D" w:rsidR="00853FA6" w:rsidRDefault="00853FA6" w:rsidP="00853FA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32CEE1" wp14:editId="0BE20626">
                            <wp:extent cx="1104900" cy="264160"/>
                            <wp:effectExtent l="0" t="0" r="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264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3CF3B19" w14:textId="642A1248" w:rsidR="002153A7" w:rsidRPr="002153A7" w:rsidRDefault="002153A7" w:rsidP="002153A7">
      <w:pPr>
        <w:spacing w:line="240" w:lineRule="auto"/>
        <w:jc w:val="both"/>
        <w:rPr>
          <w:rFonts w:ascii="Times New Roman" w:eastAsia="Montserrat" w:hAnsi="Times New Roman" w:cstheme="minorBidi"/>
          <w:sz w:val="24"/>
          <w:szCs w:val="24"/>
        </w:rPr>
      </w:pPr>
      <w:r>
        <w:rPr>
          <w:rFonts w:ascii="Times New Roman" w:eastAsia="Montserrat" w:hAnsi="Times New Roman" w:cstheme="minorBidi"/>
          <w:sz w:val="24"/>
          <w:szCs w:val="24"/>
        </w:rPr>
        <w:t xml:space="preserve">Place:  </w:t>
      </w:r>
    </w:p>
    <w:p w14:paraId="75105C23" w14:textId="45A3A0D7" w:rsidR="00D86F32" w:rsidRPr="008422FF" w:rsidRDefault="002153A7" w:rsidP="002153A7">
      <w:pPr>
        <w:spacing w:line="240" w:lineRule="auto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Date: </w:t>
      </w:r>
      <w:r w:rsidR="00853FA6">
        <w:rPr>
          <w:rFonts w:ascii="Kokila" w:hAnsi="Kokila" w:cs="Kokila"/>
          <w:sz w:val="32"/>
          <w:szCs w:val="32"/>
        </w:rPr>
        <w:tab/>
      </w:r>
      <w:r w:rsidR="00853FA6">
        <w:rPr>
          <w:rFonts w:ascii="Kokila" w:hAnsi="Kokila" w:cs="Kokila"/>
          <w:sz w:val="32"/>
          <w:szCs w:val="32"/>
        </w:rPr>
        <w:tab/>
      </w:r>
      <w:r w:rsidR="00853FA6">
        <w:rPr>
          <w:rFonts w:ascii="Kokila" w:hAnsi="Kokila" w:cs="Kokila"/>
          <w:sz w:val="32"/>
          <w:szCs w:val="32"/>
        </w:rPr>
        <w:tab/>
      </w:r>
      <w:r w:rsidR="00853FA6">
        <w:rPr>
          <w:rFonts w:ascii="Kokila" w:hAnsi="Kokila" w:cs="Kokila"/>
          <w:sz w:val="32"/>
          <w:szCs w:val="32"/>
        </w:rPr>
        <w:tab/>
      </w:r>
      <w:r w:rsidR="00853FA6">
        <w:rPr>
          <w:rFonts w:ascii="Kokila" w:hAnsi="Kokila" w:cs="Kokila"/>
          <w:sz w:val="32"/>
          <w:szCs w:val="32"/>
        </w:rPr>
        <w:tab/>
      </w:r>
      <w:r w:rsidR="00853FA6">
        <w:rPr>
          <w:rFonts w:ascii="Kokila" w:hAnsi="Kokila" w:cs="Kokila"/>
          <w:sz w:val="32"/>
          <w:szCs w:val="32"/>
        </w:rPr>
        <w:tab/>
      </w:r>
      <w:r w:rsidR="00853FA6">
        <w:rPr>
          <w:rFonts w:ascii="Kokila" w:hAnsi="Kokila" w:cs="Kokila"/>
          <w:sz w:val="32"/>
          <w:szCs w:val="32"/>
        </w:rPr>
        <w:tab/>
      </w:r>
      <w:r w:rsidR="00853FA6">
        <w:rPr>
          <w:rFonts w:ascii="Kokila" w:hAnsi="Kokila" w:cs="Kokila"/>
          <w:sz w:val="32"/>
          <w:szCs w:val="32"/>
        </w:rPr>
        <w:tab/>
      </w:r>
      <w:r w:rsidR="00853FA6" w:rsidRPr="00853FA6">
        <w:rPr>
          <w:rFonts w:ascii="Kokila" w:hAnsi="Kokila" w:cs="Kokila"/>
          <w:b/>
          <w:bCs/>
          <w:sz w:val="32"/>
          <w:szCs w:val="32"/>
        </w:rPr>
        <w:t>(Dr. Kumar Gaurav Mishra)</w:t>
      </w:r>
    </w:p>
    <w:sectPr w:rsidR="00D86F32" w:rsidRPr="008422FF" w:rsidSect="007F1E5F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7951F" w14:textId="77777777" w:rsidR="00B94F17" w:rsidRDefault="00B94F17">
      <w:pPr>
        <w:spacing w:line="240" w:lineRule="auto"/>
      </w:pPr>
      <w:r>
        <w:separator/>
      </w:r>
    </w:p>
  </w:endnote>
  <w:endnote w:type="continuationSeparator" w:id="0">
    <w:p w14:paraId="18B4B5F5" w14:textId="77777777" w:rsidR="00B94F17" w:rsidRDefault="00B94F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8A134" w14:textId="77777777" w:rsidR="00D86F32" w:rsidRDefault="00D86F32"/>
  <w:p w14:paraId="0C1D2DB9" w14:textId="77777777" w:rsidR="00D86F32" w:rsidRDefault="00D86F32"/>
  <w:p w14:paraId="566FBFEA" w14:textId="77777777" w:rsidR="00D86F32" w:rsidRDefault="00124C49">
    <w:pPr>
      <w:jc w:val="right"/>
    </w:pPr>
    <w:r>
      <w:fldChar w:fldCharType="begin"/>
    </w:r>
    <w:r>
      <w:instrText>PAGE</w:instrText>
    </w:r>
    <w:r>
      <w:fldChar w:fldCharType="separate"/>
    </w:r>
    <w:r w:rsidR="00D214F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C1CB1" w14:textId="77777777" w:rsidR="00D86F32" w:rsidRDefault="00124C49">
    <w:pPr>
      <w:jc w:val="right"/>
    </w:pPr>
    <w:r>
      <w:fldChar w:fldCharType="begin"/>
    </w:r>
    <w:r>
      <w:instrText>PAGE</w:instrText>
    </w:r>
    <w:r>
      <w:fldChar w:fldCharType="separate"/>
    </w:r>
    <w:r w:rsidR="00D214F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4F780" w14:textId="77777777" w:rsidR="00B94F17" w:rsidRDefault="00B94F17">
      <w:pPr>
        <w:spacing w:line="240" w:lineRule="auto"/>
      </w:pPr>
      <w:r>
        <w:separator/>
      </w:r>
    </w:p>
  </w:footnote>
  <w:footnote w:type="continuationSeparator" w:id="0">
    <w:p w14:paraId="14459986" w14:textId="77777777" w:rsidR="00B94F17" w:rsidRDefault="00B94F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C41"/>
    <w:multiLevelType w:val="multilevel"/>
    <w:tmpl w:val="48F40746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2857D7"/>
    <w:multiLevelType w:val="multilevel"/>
    <w:tmpl w:val="457AE5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0730B9"/>
    <w:multiLevelType w:val="multilevel"/>
    <w:tmpl w:val="B43605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4E66092"/>
    <w:multiLevelType w:val="hybridMultilevel"/>
    <w:tmpl w:val="220A505C"/>
    <w:lvl w:ilvl="0" w:tplc="B5CAA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656FB"/>
    <w:multiLevelType w:val="multilevel"/>
    <w:tmpl w:val="5C640562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E662ED"/>
    <w:multiLevelType w:val="hybridMultilevel"/>
    <w:tmpl w:val="EFBA78CC"/>
    <w:lvl w:ilvl="0" w:tplc="862EFB70">
      <w:start w:val="1"/>
      <w:numFmt w:val="decimal"/>
      <w:lvlText w:val="%1."/>
      <w:lvlJc w:val="left"/>
      <w:pPr>
        <w:ind w:left="720" w:hanging="360"/>
      </w:pPr>
      <w:rPr>
        <w:rFonts w:ascii="Kokila" w:eastAsia="Arial" w:hAnsi="Kokila" w:cs="Kokila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13C84"/>
    <w:multiLevelType w:val="hybridMultilevel"/>
    <w:tmpl w:val="E38868EE"/>
    <w:lvl w:ilvl="0" w:tplc="B5CAA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66999"/>
    <w:multiLevelType w:val="hybridMultilevel"/>
    <w:tmpl w:val="B4548CC0"/>
    <w:lvl w:ilvl="0" w:tplc="B5CAA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FE4453"/>
    <w:multiLevelType w:val="multilevel"/>
    <w:tmpl w:val="AC5CBB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9160963"/>
    <w:multiLevelType w:val="multilevel"/>
    <w:tmpl w:val="784EC4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E39194B"/>
    <w:multiLevelType w:val="hybridMultilevel"/>
    <w:tmpl w:val="7D048734"/>
    <w:lvl w:ilvl="0" w:tplc="B5CAA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76D6D"/>
    <w:multiLevelType w:val="hybridMultilevel"/>
    <w:tmpl w:val="AB30C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53521"/>
    <w:multiLevelType w:val="multilevel"/>
    <w:tmpl w:val="D43805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6D313F0"/>
    <w:multiLevelType w:val="multilevel"/>
    <w:tmpl w:val="00B8F04E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EB921BE"/>
    <w:multiLevelType w:val="hybridMultilevel"/>
    <w:tmpl w:val="12FCB068"/>
    <w:lvl w:ilvl="0" w:tplc="2C925DFE">
      <w:start w:val="1"/>
      <w:numFmt w:val="decimal"/>
      <w:lvlText w:val="%1."/>
      <w:lvlJc w:val="left"/>
      <w:pPr>
        <w:ind w:left="720" w:hanging="360"/>
      </w:pPr>
      <w:rPr>
        <w:rFonts w:ascii="Times New Roman" w:eastAsia="Arial Narrow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62251"/>
    <w:multiLevelType w:val="hybridMultilevel"/>
    <w:tmpl w:val="5B7AD1F4"/>
    <w:lvl w:ilvl="0" w:tplc="B5CAA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F02E0"/>
    <w:multiLevelType w:val="multilevel"/>
    <w:tmpl w:val="17B4BD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BB41478"/>
    <w:multiLevelType w:val="multilevel"/>
    <w:tmpl w:val="D31EC7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B7B66A4"/>
    <w:multiLevelType w:val="hybridMultilevel"/>
    <w:tmpl w:val="0956742A"/>
    <w:lvl w:ilvl="0" w:tplc="B5CAAF5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A29CF"/>
    <w:multiLevelType w:val="hybridMultilevel"/>
    <w:tmpl w:val="B4548CC0"/>
    <w:lvl w:ilvl="0" w:tplc="B5CAA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301527">
    <w:abstractNumId w:val="17"/>
  </w:num>
  <w:num w:numId="2" w16cid:durableId="178547666">
    <w:abstractNumId w:val="2"/>
  </w:num>
  <w:num w:numId="3" w16cid:durableId="1613127622">
    <w:abstractNumId w:val="1"/>
  </w:num>
  <w:num w:numId="4" w16cid:durableId="32853587">
    <w:abstractNumId w:val="8"/>
  </w:num>
  <w:num w:numId="5" w16cid:durableId="435099465">
    <w:abstractNumId w:val="0"/>
  </w:num>
  <w:num w:numId="6" w16cid:durableId="2049992275">
    <w:abstractNumId w:val="4"/>
  </w:num>
  <w:num w:numId="7" w16cid:durableId="216359997">
    <w:abstractNumId w:val="16"/>
  </w:num>
  <w:num w:numId="8" w16cid:durableId="1463646869">
    <w:abstractNumId w:val="12"/>
  </w:num>
  <w:num w:numId="9" w16cid:durableId="1960212741">
    <w:abstractNumId w:val="13"/>
  </w:num>
  <w:num w:numId="10" w16cid:durableId="911740175">
    <w:abstractNumId w:val="9"/>
  </w:num>
  <w:num w:numId="11" w16cid:durableId="1527255821">
    <w:abstractNumId w:val="19"/>
  </w:num>
  <w:num w:numId="12" w16cid:durableId="342632640">
    <w:abstractNumId w:val="7"/>
  </w:num>
  <w:num w:numId="13" w16cid:durableId="784890297">
    <w:abstractNumId w:val="15"/>
  </w:num>
  <w:num w:numId="14" w16cid:durableId="462890353">
    <w:abstractNumId w:val="11"/>
  </w:num>
  <w:num w:numId="15" w16cid:durableId="418719933">
    <w:abstractNumId w:val="5"/>
  </w:num>
  <w:num w:numId="16" w16cid:durableId="1926570136">
    <w:abstractNumId w:val="18"/>
  </w:num>
  <w:num w:numId="17" w16cid:durableId="433400134">
    <w:abstractNumId w:val="14"/>
  </w:num>
  <w:num w:numId="18" w16cid:durableId="1418484074">
    <w:abstractNumId w:val="3"/>
  </w:num>
  <w:num w:numId="19" w16cid:durableId="731196756">
    <w:abstractNumId w:val="10"/>
  </w:num>
  <w:num w:numId="20" w16cid:durableId="10328780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32"/>
    <w:rsid w:val="00072E4D"/>
    <w:rsid w:val="00105FCE"/>
    <w:rsid w:val="001134FB"/>
    <w:rsid w:val="00124C49"/>
    <w:rsid w:val="00174FB5"/>
    <w:rsid w:val="001D09DB"/>
    <w:rsid w:val="001E7928"/>
    <w:rsid w:val="002153A7"/>
    <w:rsid w:val="0029124B"/>
    <w:rsid w:val="00292ACF"/>
    <w:rsid w:val="002C1BAF"/>
    <w:rsid w:val="0030302E"/>
    <w:rsid w:val="003039DD"/>
    <w:rsid w:val="003708E7"/>
    <w:rsid w:val="003B3B5B"/>
    <w:rsid w:val="003F43EB"/>
    <w:rsid w:val="0043406A"/>
    <w:rsid w:val="00440A3B"/>
    <w:rsid w:val="004E05D7"/>
    <w:rsid w:val="0052455A"/>
    <w:rsid w:val="00526793"/>
    <w:rsid w:val="00544C33"/>
    <w:rsid w:val="005D6488"/>
    <w:rsid w:val="005E3EC5"/>
    <w:rsid w:val="00670A8D"/>
    <w:rsid w:val="00677F59"/>
    <w:rsid w:val="0068566E"/>
    <w:rsid w:val="006B3E4A"/>
    <w:rsid w:val="006C0314"/>
    <w:rsid w:val="006D75D9"/>
    <w:rsid w:val="00756191"/>
    <w:rsid w:val="007740B5"/>
    <w:rsid w:val="0079067E"/>
    <w:rsid w:val="007C1CB2"/>
    <w:rsid w:val="007C4376"/>
    <w:rsid w:val="007F1E5F"/>
    <w:rsid w:val="007F3852"/>
    <w:rsid w:val="0083334E"/>
    <w:rsid w:val="008422FF"/>
    <w:rsid w:val="00853FA6"/>
    <w:rsid w:val="008B1648"/>
    <w:rsid w:val="008B5C11"/>
    <w:rsid w:val="008C25A3"/>
    <w:rsid w:val="00967DD2"/>
    <w:rsid w:val="00A21029"/>
    <w:rsid w:val="00A741C9"/>
    <w:rsid w:val="00AC46A6"/>
    <w:rsid w:val="00AD5D5D"/>
    <w:rsid w:val="00AD5D96"/>
    <w:rsid w:val="00AE15CC"/>
    <w:rsid w:val="00B574F0"/>
    <w:rsid w:val="00B9173D"/>
    <w:rsid w:val="00B94F17"/>
    <w:rsid w:val="00BA4CC6"/>
    <w:rsid w:val="00BB1FCE"/>
    <w:rsid w:val="00BF5A5A"/>
    <w:rsid w:val="00C66057"/>
    <w:rsid w:val="00CA7006"/>
    <w:rsid w:val="00D04445"/>
    <w:rsid w:val="00D214F1"/>
    <w:rsid w:val="00D66516"/>
    <w:rsid w:val="00D86F32"/>
    <w:rsid w:val="00DC2156"/>
    <w:rsid w:val="00DD6429"/>
    <w:rsid w:val="00E03128"/>
    <w:rsid w:val="00E219C7"/>
    <w:rsid w:val="00E245CD"/>
    <w:rsid w:val="00E45155"/>
    <w:rsid w:val="00E95A72"/>
    <w:rsid w:val="00EA7789"/>
    <w:rsid w:val="00EE0352"/>
    <w:rsid w:val="00EE2975"/>
    <w:rsid w:val="00F06916"/>
    <w:rsid w:val="00F10DE6"/>
    <w:rsid w:val="00F6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20433"/>
  <w15:docId w15:val="{D201297F-A225-4CD1-8F47-72BBEC12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GB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67DD2"/>
    <w:pPr>
      <w:ind w:left="720"/>
      <w:contextualSpacing/>
    </w:pPr>
    <w:rPr>
      <w:rFonts w:cs="Mang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5C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5CC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39"/>
    <w:unhideWhenUsed/>
    <w:rsid w:val="00DC21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0314"/>
    <w:pPr>
      <w:tabs>
        <w:tab w:val="center" w:pos="4680"/>
        <w:tab w:val="right" w:pos="9360"/>
      </w:tabs>
      <w:spacing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C0314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6C0314"/>
    <w:pPr>
      <w:tabs>
        <w:tab w:val="center" w:pos="4680"/>
        <w:tab w:val="right" w:pos="9360"/>
      </w:tabs>
      <w:spacing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C0314"/>
    <w:rPr>
      <w:rFonts w:cs="Mangal"/>
      <w:szCs w:val="20"/>
    </w:rPr>
  </w:style>
  <w:style w:type="character" w:styleId="Hyperlink">
    <w:name w:val="Hyperlink"/>
    <w:basedOn w:val="DefaultParagraphFont"/>
    <w:uiPriority w:val="99"/>
    <w:unhideWhenUsed/>
    <w:rsid w:val="00544C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5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40232-A8C7-4616-95CD-34914074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CUJ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Gaurav</dc:creator>
  <cp:lastModifiedBy>Shilachi Kumari</cp:lastModifiedBy>
  <cp:revision>20</cp:revision>
  <cp:lastPrinted>2023-04-04T11:56:00Z</cp:lastPrinted>
  <dcterms:created xsi:type="dcterms:W3CDTF">2022-07-16T11:00:00Z</dcterms:created>
  <dcterms:modified xsi:type="dcterms:W3CDTF">2023-04-04T12:00:00Z</dcterms:modified>
</cp:coreProperties>
</file>